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spacing w:before="8"/>
        <w:rPr>
          <w:sz w:val="20"/>
          <w:szCs w:val="20"/>
        </w:rPr>
      </w:pPr>
    </w:p>
    <w:p w:rsidR="00884F83" w:rsidRDefault="00884F83">
      <w:pPr>
        <w:spacing w:before="84"/>
        <w:ind w:left="4720"/>
        <w:rPr>
          <w:sz w:val="40"/>
          <w:szCs w:val="40"/>
        </w:rPr>
      </w:pPr>
      <w:r>
        <w:rPr>
          <w:sz w:val="40"/>
          <w:szCs w:val="40"/>
        </w:rPr>
        <w:t>Рабочая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программа</w:t>
      </w:r>
    </w:p>
    <w:p w:rsidR="00884F83" w:rsidRDefault="00884F83">
      <w:pPr>
        <w:ind w:left="3157"/>
        <w:rPr>
          <w:sz w:val="40"/>
          <w:szCs w:val="40"/>
        </w:rPr>
      </w:pPr>
      <w:r>
        <w:rPr>
          <w:sz w:val="40"/>
          <w:szCs w:val="40"/>
        </w:rPr>
        <w:t>по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кружку «Ход королевы»</w:t>
      </w:r>
    </w:p>
    <w:p w:rsidR="00884F83" w:rsidRDefault="00884F83" w:rsidP="008F550B">
      <w:pPr>
        <w:spacing w:before="2"/>
        <w:ind w:right="3089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для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1-4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классов</w:t>
      </w:r>
    </w:p>
    <w:p w:rsidR="00884F83" w:rsidRDefault="00884F83" w:rsidP="008F550B">
      <w:pPr>
        <w:spacing w:before="2"/>
        <w:ind w:right="3089"/>
        <w:rPr>
          <w:sz w:val="40"/>
          <w:szCs w:val="40"/>
        </w:rPr>
      </w:pPr>
    </w:p>
    <w:p w:rsidR="00884F83" w:rsidRDefault="00884F83" w:rsidP="008F550B">
      <w:pPr>
        <w:spacing w:before="2"/>
        <w:ind w:right="3089"/>
        <w:rPr>
          <w:sz w:val="40"/>
          <w:szCs w:val="40"/>
        </w:rPr>
      </w:pPr>
    </w:p>
    <w:p w:rsidR="00884F83" w:rsidRDefault="00884F83">
      <w:pPr>
        <w:pStyle w:val="BodyText"/>
        <w:rPr>
          <w:sz w:val="44"/>
          <w:szCs w:val="44"/>
        </w:rPr>
      </w:pPr>
    </w:p>
    <w:p w:rsidR="00884F83" w:rsidRDefault="00884F83">
      <w:pPr>
        <w:pStyle w:val="BodyText"/>
        <w:rPr>
          <w:sz w:val="44"/>
          <w:szCs w:val="44"/>
        </w:rPr>
      </w:pPr>
    </w:p>
    <w:p w:rsidR="00884F83" w:rsidRDefault="00884F83">
      <w:pPr>
        <w:pStyle w:val="BodyText"/>
        <w:rPr>
          <w:sz w:val="44"/>
          <w:szCs w:val="44"/>
        </w:rPr>
      </w:pPr>
    </w:p>
    <w:p w:rsidR="00884F83" w:rsidRDefault="00884F83">
      <w:pPr>
        <w:pStyle w:val="BodyText"/>
        <w:rPr>
          <w:sz w:val="44"/>
          <w:szCs w:val="44"/>
        </w:rPr>
      </w:pPr>
    </w:p>
    <w:p w:rsidR="00884F83" w:rsidRDefault="00884F83">
      <w:pPr>
        <w:pStyle w:val="BodyText"/>
        <w:spacing w:before="9"/>
        <w:rPr>
          <w:sz w:val="43"/>
          <w:szCs w:val="43"/>
        </w:r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spacing w:before="2"/>
        <w:rPr>
          <w:sz w:val="34"/>
          <w:szCs w:val="34"/>
        </w:rPr>
      </w:pPr>
    </w:p>
    <w:p w:rsidR="00884F83" w:rsidRDefault="00884F83">
      <w:pPr>
        <w:sectPr w:rsidR="00884F83" w:rsidSect="002E5B8B">
          <w:footerReference w:type="default" r:id="rId7"/>
          <w:type w:val="continuous"/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spacing w:before="4"/>
        <w:rPr>
          <w:sz w:val="25"/>
          <w:szCs w:val="25"/>
        </w:rPr>
      </w:pPr>
    </w:p>
    <w:p w:rsidR="00884F83" w:rsidRDefault="00884F83">
      <w:pPr>
        <w:pStyle w:val="ListParagraph"/>
        <w:numPr>
          <w:ilvl w:val="0"/>
          <w:numId w:val="12"/>
        </w:numPr>
        <w:tabs>
          <w:tab w:val="left" w:pos="1955"/>
        </w:tabs>
        <w:spacing w:before="89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записка.</w:t>
      </w:r>
    </w:p>
    <w:p w:rsidR="00884F83" w:rsidRDefault="00884F83">
      <w:pPr>
        <w:pStyle w:val="ListParagraph"/>
        <w:numPr>
          <w:ilvl w:val="0"/>
          <w:numId w:val="12"/>
        </w:numPr>
        <w:tabs>
          <w:tab w:val="left" w:pos="1955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курса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884F83" w:rsidRDefault="00884F83">
      <w:pPr>
        <w:pStyle w:val="ListParagraph"/>
        <w:numPr>
          <w:ilvl w:val="0"/>
          <w:numId w:val="12"/>
        </w:numPr>
        <w:tabs>
          <w:tab w:val="left" w:pos="1955"/>
        </w:tabs>
        <w:spacing w:before="161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предмета,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курса.</w:t>
      </w:r>
    </w:p>
    <w:p w:rsidR="00884F83" w:rsidRDefault="00884F83">
      <w:pPr>
        <w:pStyle w:val="ListParagraph"/>
        <w:numPr>
          <w:ilvl w:val="0"/>
          <w:numId w:val="12"/>
        </w:numPr>
        <w:tabs>
          <w:tab w:val="left" w:pos="1955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Тематическое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планирование.</w:t>
      </w:r>
    </w:p>
    <w:p w:rsidR="00884F83" w:rsidRDefault="00884F83">
      <w:pPr>
        <w:rPr>
          <w:sz w:val="28"/>
          <w:szCs w:val="28"/>
        </w:rPr>
        <w:sectPr w:rsidR="00884F83" w:rsidSect="002E5B8B">
          <w:pgSz w:w="11910" w:h="16840"/>
          <w:pgMar w:top="158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spacing w:before="8"/>
        <w:rPr>
          <w:sz w:val="15"/>
          <w:szCs w:val="15"/>
        </w:rPr>
      </w:pPr>
    </w:p>
    <w:p w:rsidR="00884F83" w:rsidRDefault="00884F83">
      <w:pPr>
        <w:spacing w:before="89"/>
        <w:ind w:left="455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b/>
          <w:bCs/>
          <w:spacing w:val="7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Пояснительная</w:t>
      </w:r>
      <w:r>
        <w:rPr>
          <w:b/>
          <w:bCs/>
          <w:spacing w:val="6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записка.</w:t>
      </w:r>
    </w:p>
    <w:p w:rsidR="00884F83" w:rsidRDefault="00884F83">
      <w:pPr>
        <w:pStyle w:val="BodyText"/>
        <w:spacing w:before="155"/>
        <w:ind w:left="1242" w:right="225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b/>
          <w:bCs/>
        </w:rPr>
        <w:t>«</w:t>
      </w:r>
      <w:r>
        <w:t>Шахматы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школе»,</w:t>
      </w:r>
      <w:r>
        <w:rPr>
          <w:spacing w:val="56"/>
        </w:rPr>
        <w:t xml:space="preserve"> </w:t>
      </w:r>
      <w:r>
        <w:t>авторы</w:t>
      </w:r>
      <w:r>
        <w:rPr>
          <w:spacing w:val="56"/>
        </w:rPr>
        <w:t xml:space="preserve"> </w:t>
      </w:r>
      <w:r>
        <w:t>программ</w:t>
      </w:r>
      <w:r>
        <w:rPr>
          <w:spacing w:val="56"/>
        </w:rPr>
        <w:t xml:space="preserve"> </w:t>
      </w:r>
      <w:r>
        <w:t>Е.</w:t>
      </w:r>
      <w:r>
        <w:rPr>
          <w:spacing w:val="57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Прудникова,</w:t>
      </w:r>
      <w:r>
        <w:rPr>
          <w:spacing w:val="56"/>
        </w:rPr>
        <w:t xml:space="preserve"> </w:t>
      </w:r>
      <w:r>
        <w:t>Е.</w:t>
      </w:r>
      <w:r>
        <w:rPr>
          <w:spacing w:val="56"/>
        </w:rPr>
        <w:t xml:space="preserve"> </w:t>
      </w:r>
      <w:r>
        <w:t>И.</w:t>
      </w:r>
      <w:r>
        <w:rPr>
          <w:spacing w:val="57"/>
        </w:rPr>
        <w:t xml:space="preserve"> </w:t>
      </w:r>
      <w:r>
        <w:t>Волкова,</w:t>
      </w:r>
      <w:r>
        <w:rPr>
          <w:spacing w:val="56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«Шахматы</w:t>
      </w:r>
      <w:r>
        <w:rPr>
          <w:spacing w:val="57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школе».</w:t>
      </w:r>
      <w:r>
        <w:rPr>
          <w:spacing w:val="-1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программы  И. Г.</w:t>
      </w:r>
      <w:r>
        <w:rPr>
          <w:spacing w:val="-1"/>
        </w:rPr>
        <w:t xml:space="preserve"> </w:t>
      </w:r>
      <w:r>
        <w:t>Сухин</w:t>
      </w:r>
    </w:p>
    <w:p w:rsidR="00884F83" w:rsidRDefault="00884F83">
      <w:pPr>
        <w:pStyle w:val="BodyText"/>
        <w:ind w:left="1242" w:right="23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«Ход Королевы»</w:t>
      </w:r>
      <w:r>
        <w:rPr>
          <w:spacing w:val="6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общеинтеллектуальное направление.</w:t>
      </w:r>
    </w:p>
    <w:p w:rsidR="00884F83" w:rsidRDefault="00884F83">
      <w:pPr>
        <w:pStyle w:val="BodyText"/>
        <w:ind w:left="1275" w:right="230" w:firstLine="566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радикальные изменения: на первый план выдвигается развивающая функция обучения, в</w:t>
      </w:r>
      <w:r>
        <w:rPr>
          <w:spacing w:val="1"/>
        </w:rPr>
        <w:t xml:space="preserve"> </w:t>
      </w:r>
      <w:r>
        <w:t>значительной степени способствующая становлению личности младших школьников и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полному</w:t>
      </w:r>
      <w:r>
        <w:rPr>
          <w:spacing w:val="-8"/>
        </w:rPr>
        <w:t xml:space="preserve"> </w:t>
      </w:r>
      <w:r>
        <w:t>раскрытию их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способностей.</w:t>
      </w:r>
    </w:p>
    <w:p w:rsidR="00884F83" w:rsidRDefault="00884F83">
      <w:pPr>
        <w:pStyle w:val="BodyText"/>
        <w:ind w:left="1242" w:right="236" w:firstLine="566"/>
        <w:jc w:val="both"/>
      </w:pPr>
      <w:r>
        <w:t>Введение «Шахмат» позволяет реализовать многие позитивные идеи отечественных</w:t>
      </w:r>
      <w:r>
        <w:rPr>
          <w:spacing w:val="1"/>
        </w:rPr>
        <w:t xml:space="preserve"> </w:t>
      </w:r>
      <w:r>
        <w:t>теоретиков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радостным,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знаниям.</w:t>
      </w:r>
    </w:p>
    <w:p w:rsidR="00884F83" w:rsidRDefault="00884F83">
      <w:pPr>
        <w:pStyle w:val="BodyText"/>
        <w:spacing w:before="8"/>
        <w:ind w:left="1242" w:right="244" w:firstLine="626"/>
        <w:jc w:val="both"/>
      </w:pPr>
      <w:r>
        <w:t>Шахматы в начальной школе положительно влияют на совершенствование у детей</w:t>
      </w:r>
      <w:r>
        <w:rPr>
          <w:spacing w:val="1"/>
        </w:rPr>
        <w:t xml:space="preserve"> </w:t>
      </w:r>
      <w:r>
        <w:t>многих психических процессов и таких качеств, как восприятие, внимание, 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мышление,</w:t>
      </w:r>
      <w:r>
        <w:rPr>
          <w:spacing w:val="58"/>
        </w:rPr>
        <w:t xml:space="preserve"> </w:t>
      </w:r>
      <w:r>
        <w:t>начальные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поведением.</w:t>
      </w:r>
    </w:p>
    <w:p w:rsidR="00884F83" w:rsidRDefault="00884F83">
      <w:pPr>
        <w:pStyle w:val="BodyText"/>
        <w:ind w:left="1242" w:right="237" w:firstLine="566"/>
        <w:jc w:val="both"/>
      </w:pPr>
      <w:r>
        <w:t>Обучение игре в шахматы с самого раннего возраста помогает</w:t>
      </w:r>
      <w:r>
        <w:rPr>
          <w:spacing w:val="1"/>
        </w:rPr>
        <w:t xml:space="preserve"> </w:t>
      </w:r>
      <w:r>
        <w:t>многим детям не</w:t>
      </w:r>
      <w:r>
        <w:rPr>
          <w:spacing w:val="1"/>
        </w:rPr>
        <w:t xml:space="preserve"> </w:t>
      </w:r>
      <w:r>
        <w:t>отстать в развитии от своих сверстников, открывает дорогу к творчеству сотням тысяч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некоммуникативного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замкнутость,</w:t>
      </w:r>
      <w:r>
        <w:rPr>
          <w:spacing w:val="-1"/>
        </w:rPr>
        <w:t xml:space="preserve"> </w:t>
      </w:r>
      <w:r>
        <w:t>мнимую</w:t>
      </w:r>
      <w:r>
        <w:rPr>
          <w:spacing w:val="5"/>
        </w:rPr>
        <w:t xml:space="preserve"> </w:t>
      </w:r>
      <w:r>
        <w:t>ущербность.</w:t>
      </w:r>
    </w:p>
    <w:p w:rsidR="00884F83" w:rsidRDefault="00884F83">
      <w:pPr>
        <w:pStyle w:val="BodyText"/>
        <w:ind w:left="1242" w:right="230" w:firstLine="566"/>
        <w:jc w:val="both"/>
      </w:pPr>
      <w:r>
        <w:t>Педагогическая целесообразность программы объясняется тем, что</w:t>
      </w:r>
      <w:r>
        <w:rPr>
          <w:spacing w:val="1"/>
        </w:rPr>
        <w:t xml:space="preserve"> </w:t>
      </w:r>
      <w:r>
        <w:t>начальный курс</w:t>
      </w:r>
      <w:r>
        <w:rPr>
          <w:spacing w:val="1"/>
        </w:rPr>
        <w:t xml:space="preserve"> </w:t>
      </w:r>
      <w:r>
        <w:t>по обучению игре в шахматы максимально прост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младшим школьникам.</w:t>
      </w:r>
      <w:r>
        <w:rPr>
          <w:spacing w:val="1"/>
        </w:rPr>
        <w:t xml:space="preserve"> </w:t>
      </w:r>
      <w:r>
        <w:t>Стержневым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классифицируют,</w:t>
      </w:r>
      <w:r>
        <w:rPr>
          <w:spacing w:val="1"/>
        </w:rPr>
        <w:t xml:space="preserve"> </w:t>
      </w:r>
      <w:r>
        <w:t>группируют,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выясняют</w:t>
      </w:r>
      <w:r>
        <w:rPr>
          <w:spacing w:val="-57"/>
        </w:rPr>
        <w:t xml:space="preserve"> </w:t>
      </w:r>
      <w:r>
        <w:t>закономерности. При этом предусматривается широкое использование</w:t>
      </w:r>
      <w:r>
        <w:rPr>
          <w:spacing w:val="1"/>
        </w:rPr>
        <w:t xml:space="preserve"> </w:t>
      </w:r>
      <w:r>
        <w:t>занимательного</w:t>
      </w:r>
      <w:r>
        <w:rPr>
          <w:spacing w:val="1"/>
        </w:rPr>
        <w:t xml:space="preserve"> </w:t>
      </w:r>
      <w:r>
        <w:t>материала, включение в уроки игровых ситуаций,</w:t>
      </w:r>
      <w:r>
        <w:rPr>
          <w:spacing w:val="1"/>
        </w:rPr>
        <w:t xml:space="preserve"> </w:t>
      </w:r>
      <w:r>
        <w:t>чтение дидактических сказок и т. д.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 при изучении</w:t>
      </w:r>
      <w:r>
        <w:rPr>
          <w:spacing w:val="1"/>
        </w:rPr>
        <w:t xml:space="preserve"> </w:t>
      </w:r>
      <w:r>
        <w:t>шахматного курса имеет специально организованная</w:t>
      </w:r>
      <w:r>
        <w:rPr>
          <w:spacing w:val="1"/>
        </w:rPr>
        <w:t xml:space="preserve"> </w:t>
      </w:r>
      <w:r>
        <w:t>игровая деятельность на занятиях, использование приема обыгрывания учебных заданий,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ситуаций.</w:t>
      </w:r>
    </w:p>
    <w:p w:rsidR="00884F83" w:rsidRDefault="00884F83">
      <w:pPr>
        <w:pStyle w:val="Heading2"/>
        <w:spacing w:before="3" w:line="274" w:lineRule="exact"/>
        <w:ind w:left="2682"/>
      </w:pPr>
      <w:r>
        <w:rPr>
          <w:spacing w:val="-7"/>
          <w:u w:val="single"/>
        </w:rPr>
        <w:t xml:space="preserve">Цели   </w:t>
      </w:r>
      <w:r>
        <w:rPr>
          <w:spacing w:val="-13"/>
          <w:u w:val="single"/>
        </w:rPr>
        <w:t xml:space="preserve"> </w:t>
      </w:r>
      <w:r>
        <w:rPr>
          <w:spacing w:val="-7"/>
          <w:u w:val="single"/>
        </w:rPr>
        <w:t>программы:</w:t>
      </w:r>
    </w:p>
    <w:p w:rsidR="00884F83" w:rsidRDefault="00884F83">
      <w:pPr>
        <w:pStyle w:val="ListParagraph"/>
        <w:numPr>
          <w:ilvl w:val="0"/>
          <w:numId w:val="11"/>
        </w:numPr>
        <w:tabs>
          <w:tab w:val="left" w:pos="1962"/>
        </w:tabs>
        <w:spacing w:line="274" w:lineRule="exact"/>
        <w:rPr>
          <w:sz w:val="24"/>
          <w:szCs w:val="24"/>
        </w:rPr>
      </w:pPr>
      <w:r>
        <w:rPr>
          <w:spacing w:val="-7"/>
          <w:sz w:val="24"/>
          <w:szCs w:val="24"/>
        </w:rPr>
        <w:t>Обучить</w:t>
      </w:r>
      <w:r>
        <w:rPr>
          <w:spacing w:val="-1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правилам</w:t>
      </w:r>
      <w:r>
        <w:rPr>
          <w:spacing w:val="-1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игры</w:t>
      </w:r>
      <w:r>
        <w:rPr>
          <w:spacing w:val="-1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шахматы.</w:t>
      </w:r>
    </w:p>
    <w:p w:rsidR="00884F83" w:rsidRDefault="00884F83">
      <w:pPr>
        <w:pStyle w:val="ListParagraph"/>
        <w:numPr>
          <w:ilvl w:val="0"/>
          <w:numId w:val="11"/>
        </w:numPr>
        <w:tabs>
          <w:tab w:val="left" w:pos="1962"/>
        </w:tabs>
        <w:ind w:right="236"/>
        <w:rPr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играть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фигурой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отдельности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совокупности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фигурами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нарушений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шахматного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кодекса.</w:t>
      </w:r>
    </w:p>
    <w:p w:rsidR="00884F83" w:rsidRDefault="00884F83">
      <w:pPr>
        <w:pStyle w:val="ListParagraph"/>
        <w:numPr>
          <w:ilvl w:val="0"/>
          <w:numId w:val="11"/>
        </w:numPr>
        <w:tabs>
          <w:tab w:val="left" w:pos="1962"/>
        </w:tabs>
        <w:rPr>
          <w:sz w:val="24"/>
          <w:szCs w:val="24"/>
        </w:rPr>
      </w:pPr>
      <w:r>
        <w:rPr>
          <w:sz w:val="24"/>
          <w:szCs w:val="24"/>
        </w:rPr>
        <w:t>Воспитать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уважительное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игре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противнику.</w:t>
      </w:r>
    </w:p>
    <w:p w:rsidR="00884F83" w:rsidRDefault="00884F83">
      <w:pPr>
        <w:pStyle w:val="Heading2"/>
        <w:spacing w:before="5" w:line="274" w:lineRule="exact"/>
        <w:ind w:left="2682"/>
      </w:pPr>
      <w:r>
        <w:rPr>
          <w:u w:val="single"/>
        </w:rPr>
        <w:t>Задачи: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ind w:right="238"/>
        <w:rPr>
          <w:sz w:val="24"/>
          <w:szCs w:val="24"/>
        </w:rPr>
      </w:pPr>
      <w:r>
        <w:rPr>
          <w:sz w:val="24"/>
          <w:szCs w:val="24"/>
        </w:rPr>
        <w:t>Познакомить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шахматными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терминами,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шахматными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фигурами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шахматным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кодексом.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rPr>
          <w:sz w:val="24"/>
          <w:szCs w:val="24"/>
        </w:rPr>
      </w:pPr>
      <w:r>
        <w:rPr>
          <w:sz w:val="24"/>
          <w:szCs w:val="24"/>
        </w:rPr>
        <w:t>Научить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шахматной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доске.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ind w:right="229"/>
        <w:rPr>
          <w:sz w:val="24"/>
          <w:szCs w:val="24"/>
        </w:rPr>
      </w:pPr>
      <w:r>
        <w:rPr>
          <w:sz w:val="24"/>
          <w:szCs w:val="24"/>
        </w:rPr>
        <w:t>Научить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правильно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помещать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шахматную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доску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партнерами;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правильно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расставлять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игрой;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различать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горизонталь,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вертикаль,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диагональ.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ind w:right="224"/>
        <w:rPr>
          <w:sz w:val="24"/>
          <w:szCs w:val="24"/>
        </w:rPr>
      </w:pPr>
      <w:r>
        <w:rPr>
          <w:sz w:val="24"/>
          <w:szCs w:val="24"/>
        </w:rPr>
        <w:t>Научить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играть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фигурой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отдельности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совокупности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фигурами.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rPr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рокировать;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объявлять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шах;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ставить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мат.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rPr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ход.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rPr>
          <w:sz w:val="24"/>
          <w:szCs w:val="24"/>
        </w:rPr>
      </w:pPr>
      <w:r>
        <w:rPr>
          <w:sz w:val="24"/>
          <w:szCs w:val="24"/>
        </w:rPr>
        <w:t>Познакомить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обозначением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горизонталей,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вертикалей,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полей,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шахматных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фигур.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rPr>
          <w:sz w:val="24"/>
          <w:szCs w:val="24"/>
        </w:rPr>
      </w:pPr>
      <w:r>
        <w:rPr>
          <w:sz w:val="24"/>
          <w:szCs w:val="24"/>
        </w:rPr>
        <w:t>Познакомить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ценностью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шахматных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фигур,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сравнительной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силой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фигур.</w:t>
      </w:r>
    </w:p>
    <w:p w:rsidR="00884F83" w:rsidRDefault="00884F83">
      <w:pPr>
        <w:rPr>
          <w:sz w:val="24"/>
          <w:szCs w:val="24"/>
        </w:rPr>
        <w:sectPr w:rsidR="00884F83" w:rsidSect="002E5B8B">
          <w:pgSz w:w="11910" w:h="16840"/>
          <w:pgMar w:top="1079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spacing w:before="66"/>
        <w:rPr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записывать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шахматную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партию.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</w:tabs>
        <w:rPr>
          <w:sz w:val="24"/>
          <w:szCs w:val="24"/>
        </w:rPr>
      </w:pPr>
      <w:r>
        <w:rPr>
          <w:sz w:val="24"/>
          <w:szCs w:val="24"/>
        </w:rPr>
        <w:t>Сформировать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комбинации.</w:t>
      </w:r>
    </w:p>
    <w:p w:rsidR="00884F83" w:rsidRDefault="00884F83">
      <w:pPr>
        <w:pStyle w:val="ListParagraph"/>
        <w:numPr>
          <w:ilvl w:val="0"/>
          <w:numId w:val="10"/>
        </w:numPr>
        <w:tabs>
          <w:tab w:val="left" w:pos="1962"/>
          <w:tab w:val="left" w:pos="9486"/>
        </w:tabs>
        <w:spacing w:before="8"/>
        <w:ind w:right="249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восприятие,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внимание,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воображение,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память,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мышление,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начальные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волевого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управления поведением.</w:t>
      </w:r>
    </w:p>
    <w:p w:rsidR="00884F83" w:rsidRDefault="00884F83">
      <w:pPr>
        <w:pStyle w:val="BodyText"/>
        <w:spacing w:before="4"/>
      </w:pPr>
    </w:p>
    <w:p w:rsidR="00884F83" w:rsidRDefault="00884F83">
      <w:pPr>
        <w:pStyle w:val="BodyText"/>
        <w:spacing w:before="1"/>
        <w:ind w:left="1242" w:right="224"/>
        <w:jc w:val="both"/>
      </w:pPr>
      <w:r>
        <w:rPr>
          <w:b/>
          <w:bCs/>
        </w:rPr>
        <w:t>Объем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программы:</w:t>
      </w:r>
      <w:r>
        <w:rPr>
          <w:b/>
          <w:bCs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курса отводится 1 час в неделю</w:t>
      </w:r>
      <w:r>
        <w:rPr>
          <w:spacing w:val="60"/>
        </w:rPr>
        <w:t xml:space="preserve"> </w:t>
      </w:r>
      <w:r>
        <w:t>(1 класс – 36 часа в год, 2 класс – 36 часа в год, 3 класс –</w:t>
      </w:r>
      <w:r>
        <w:rPr>
          <w:spacing w:val="1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4 класс –</w:t>
      </w:r>
      <w:r>
        <w:rPr>
          <w:spacing w:val="1"/>
        </w:rPr>
        <w:t xml:space="preserve"> </w:t>
      </w:r>
      <w:r>
        <w:t>36 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год).</w:t>
      </w:r>
    </w:p>
    <w:p w:rsidR="00884F83" w:rsidRDefault="00884F83">
      <w:pPr>
        <w:pStyle w:val="BodyText"/>
        <w:spacing w:before="2"/>
      </w:pPr>
    </w:p>
    <w:p w:rsidR="00884F83" w:rsidRDefault="00884F83">
      <w:pPr>
        <w:pStyle w:val="BodyText"/>
        <w:ind w:left="1242" w:right="324"/>
      </w:pPr>
      <w:r>
        <w:rPr>
          <w:b/>
          <w:bCs/>
        </w:rPr>
        <w:t xml:space="preserve">Режим занятий </w:t>
      </w:r>
      <w:r>
        <w:t>обусловлен нормативно-правовой базой общеобразовательной,</w:t>
      </w:r>
      <w:r>
        <w:rPr>
          <w:spacing w:val="1"/>
        </w:rPr>
        <w:t xml:space="preserve"> </w:t>
      </w:r>
      <w:r>
        <w:t>ориентированной на обучение детей младшего школьного возраста. Занятия проводятся 1</w:t>
      </w:r>
      <w:r>
        <w:rPr>
          <w:spacing w:val="-57"/>
        </w:rPr>
        <w:t xml:space="preserve"> </w:t>
      </w:r>
      <w:r>
        <w:t xml:space="preserve">раз в неделю по 35-40 минут в </w:t>
      </w:r>
      <w:r>
        <w:rPr>
          <w:b/>
          <w:bCs/>
        </w:rPr>
        <w:t xml:space="preserve">Основные формы работы на занятии: </w:t>
      </w:r>
      <w:r>
        <w:t>индивидуальные,</w:t>
      </w:r>
      <w:r>
        <w:rPr>
          <w:spacing w:val="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и коллективные</w:t>
      </w:r>
      <w:r>
        <w:rPr>
          <w:spacing w:val="-2"/>
        </w:rPr>
        <w:t xml:space="preserve"> </w:t>
      </w:r>
      <w:r>
        <w:t>(игровая деятельность).</w:t>
      </w:r>
    </w:p>
    <w:p w:rsidR="00884F83" w:rsidRDefault="00884F83">
      <w:pPr>
        <w:pStyle w:val="BodyText"/>
        <w:ind w:left="1242" w:right="980"/>
      </w:pPr>
      <w:r>
        <w:rPr>
          <w:b/>
          <w:bCs/>
        </w:rPr>
        <w:t xml:space="preserve">Структура занятия </w:t>
      </w:r>
      <w:r>
        <w:t>включает в себя изучение теории шахмат через использование</w:t>
      </w:r>
      <w:r>
        <w:rPr>
          <w:spacing w:val="-57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сказок и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ситуаций.</w:t>
      </w:r>
    </w:p>
    <w:p w:rsidR="00884F83" w:rsidRDefault="00884F83">
      <w:pPr>
        <w:spacing w:before="1"/>
        <w:ind w:left="1242" w:right="36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Для закрепления знаний </w:t>
      </w:r>
      <w:r>
        <w:rPr>
          <w:sz w:val="24"/>
          <w:szCs w:val="24"/>
        </w:rPr>
        <w:t>обучающихся используются дидактические задания и позиции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игровой практики.</w:t>
      </w:r>
    </w:p>
    <w:p w:rsidR="00884F83" w:rsidRDefault="00884F83">
      <w:pPr>
        <w:pStyle w:val="BodyText"/>
        <w:spacing w:before="4"/>
      </w:pPr>
    </w:p>
    <w:p w:rsidR="00884F83" w:rsidRDefault="00884F83">
      <w:pPr>
        <w:pStyle w:val="Heading1"/>
        <w:numPr>
          <w:ilvl w:val="1"/>
          <w:numId w:val="10"/>
        </w:numPr>
        <w:tabs>
          <w:tab w:val="left" w:pos="2958"/>
        </w:tabs>
        <w:spacing w:before="1"/>
        <w:ind w:right="561" w:hanging="1271"/>
      </w:pPr>
      <w:r>
        <w:t>РЕЗУЛЬТАТЫ ОСВОЕНИЯ ОБУЧАЮЩИМИСЯ ПРОГРАММЫ</w:t>
      </w:r>
      <w:r>
        <w:rPr>
          <w:spacing w:val="-57"/>
        </w:rPr>
        <w:t xml:space="preserve"> </w:t>
      </w:r>
    </w:p>
    <w:p w:rsidR="00884F83" w:rsidRDefault="00884F83">
      <w:pPr>
        <w:pStyle w:val="Heading2"/>
        <w:spacing w:before="108"/>
        <w:ind w:left="124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103" w:line="237" w:lineRule="auto"/>
        <w:ind w:right="23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мотивации к творческому труду, работе на результат, бережному отношению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духовным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ценностям.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7" w:line="237" w:lineRule="auto"/>
        <w:ind w:right="235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 ситуациях, умения не создавать конфликтов и находить выходы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спорных ситуаций.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5"/>
        <w:ind w:right="232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эмоционально-нравственной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отзывчивости,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понимания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сопереживания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чувствам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1" w:line="293" w:lineRule="exact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эстетических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потребностей,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чувств.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2" w:line="237" w:lineRule="auto"/>
        <w:ind w:right="242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и личной ответственности за свои поступки, в 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 в информационной деятельности, на основе представлений о 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социальной справедливости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свободе.</w:t>
      </w:r>
    </w:p>
    <w:p w:rsidR="00884F83" w:rsidRDefault="00884F83">
      <w:pPr>
        <w:pStyle w:val="Heading2"/>
        <w:spacing w:before="116"/>
        <w:ind w:left="1242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103" w:line="237" w:lineRule="auto"/>
        <w:ind w:right="243"/>
        <w:jc w:val="both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поиска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её осуществления.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2" w:line="293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Освоение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поискового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характера.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ind w:right="23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эффективные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способы достижения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результата.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3" w:line="237" w:lineRule="auto"/>
        <w:ind w:right="24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умения понимать причины успеха/неуспеха учебной деятельности 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даже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неуспеха.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5" w:line="237" w:lineRule="auto"/>
        <w:ind w:right="232"/>
        <w:jc w:val="both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логическими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синтеза,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обобщения,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классификации,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аналогий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рассуждений.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7" w:line="237" w:lineRule="auto"/>
        <w:ind w:right="236"/>
        <w:jc w:val="both"/>
        <w:rPr>
          <w:sz w:val="24"/>
          <w:szCs w:val="24"/>
        </w:rPr>
      </w:pP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собеседника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 существования различных точек зрения и права каждого иметь 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точку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зрения и оценку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событий.</w:t>
      </w:r>
    </w:p>
    <w:p w:rsidR="00884F83" w:rsidRDefault="00884F83">
      <w:pPr>
        <w:pStyle w:val="ListParagraph"/>
        <w:numPr>
          <w:ilvl w:val="0"/>
          <w:numId w:val="9"/>
        </w:numPr>
        <w:tabs>
          <w:tab w:val="left" w:pos="1962"/>
        </w:tabs>
        <w:spacing w:before="7" w:line="237" w:lineRule="auto"/>
        <w:ind w:right="240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договариваться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ролей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</w:p>
    <w:p w:rsidR="00884F83" w:rsidRDefault="00884F83">
      <w:pPr>
        <w:spacing w:line="237" w:lineRule="auto"/>
        <w:jc w:val="both"/>
        <w:rPr>
          <w:sz w:val="24"/>
          <w:szCs w:val="24"/>
        </w:rPr>
        <w:sectPr w:rsidR="00884F83" w:rsidSect="002E5B8B"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spacing w:before="66"/>
        <w:ind w:left="1962" w:right="238"/>
        <w:jc w:val="both"/>
      </w:pPr>
      <w:r>
        <w:t>взаимный контроль в совместной деятельности, адекватно оценивать 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 поведение</w:t>
      </w:r>
      <w:r>
        <w:rPr>
          <w:spacing w:val="-4"/>
        </w:rPr>
        <w:t xml:space="preserve"> </w:t>
      </w:r>
      <w:r>
        <w:t>окружающих.</w:t>
      </w: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spacing w:before="2"/>
        <w:rPr>
          <w:sz w:val="22"/>
          <w:szCs w:val="22"/>
        </w:rPr>
      </w:pPr>
    </w:p>
    <w:p w:rsidR="00884F83" w:rsidRDefault="00884F83">
      <w:pPr>
        <w:pStyle w:val="Heading2"/>
        <w:spacing w:before="1" w:line="274" w:lineRule="exact"/>
        <w:ind w:left="1950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курса.</w:t>
      </w:r>
    </w:p>
    <w:p w:rsidR="00884F83" w:rsidRDefault="00884F83">
      <w:pPr>
        <w:pStyle w:val="BodyText"/>
        <w:ind w:left="1242" w:right="228" w:firstLine="707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обучающихся. B результате освоения обязательного минимума знаний при обучении по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начальной школы</w:t>
      </w:r>
      <w:r>
        <w:rPr>
          <w:spacing w:val="-1"/>
        </w:rPr>
        <w:t xml:space="preserve"> </w:t>
      </w:r>
      <w:r>
        <w:t>(1-4 классы)</w:t>
      </w:r>
      <w:r>
        <w:rPr>
          <w:spacing w:val="-3"/>
        </w:rPr>
        <w:t xml:space="preserve"> </w:t>
      </w:r>
      <w:r>
        <w:t>должны приобрести:</w:t>
      </w:r>
    </w:p>
    <w:p w:rsidR="00884F83" w:rsidRDefault="00884F83">
      <w:pPr>
        <w:pStyle w:val="ListParagraph"/>
        <w:numPr>
          <w:ilvl w:val="0"/>
          <w:numId w:val="8"/>
        </w:numPr>
        <w:tabs>
          <w:tab w:val="left" w:pos="1382"/>
        </w:tabs>
        <w:jc w:val="both"/>
        <w:rPr>
          <w:sz w:val="24"/>
          <w:szCs w:val="24"/>
        </w:rPr>
      </w:pPr>
      <w:r>
        <w:rPr>
          <w:sz w:val="24"/>
          <w:szCs w:val="24"/>
        </w:rPr>
        <w:t>знания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терминологии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шахматной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игры;</w:t>
      </w:r>
    </w:p>
    <w:p w:rsidR="00884F83" w:rsidRDefault="00884F83">
      <w:pPr>
        <w:pStyle w:val="ListParagraph"/>
        <w:numPr>
          <w:ilvl w:val="0"/>
          <w:numId w:val="8"/>
        </w:numPr>
        <w:tabs>
          <w:tab w:val="left" w:pos="1382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навык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досуга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шахматной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игры.</w:t>
      </w:r>
    </w:p>
    <w:p w:rsidR="00884F83" w:rsidRDefault="00884F83">
      <w:pPr>
        <w:pStyle w:val="BodyText"/>
        <w:spacing w:before="1"/>
        <w:rPr>
          <w:sz w:val="33"/>
          <w:szCs w:val="33"/>
        </w:rPr>
      </w:pPr>
    </w:p>
    <w:p w:rsidR="00884F83" w:rsidRDefault="00884F83">
      <w:pPr>
        <w:pStyle w:val="ListParagraph"/>
        <w:numPr>
          <w:ilvl w:val="1"/>
          <w:numId w:val="8"/>
        </w:numPr>
        <w:tabs>
          <w:tab w:val="left" w:pos="1962"/>
        </w:tabs>
        <w:ind w:right="337"/>
        <w:jc w:val="both"/>
        <w:rPr>
          <w:sz w:val="24"/>
          <w:szCs w:val="24"/>
        </w:rPr>
      </w:pPr>
      <w:r>
        <w:rPr>
          <w:noProof/>
          <w:lang w:eastAsia="ru-RU"/>
        </w:rPr>
        <w:pict>
          <v:rect id="docshape2" o:spid="_x0000_s1027" style="position:absolute;left:0;text-align:left;margin-left:365.45pt;margin-top:68.5pt;width:3.5pt;height:.6pt;z-index:-251658240;mso-position-horizontal-relative:page" fillcolor="black" stroked="f">
            <w10:wrap anchorx="page"/>
          </v:rect>
        </w:pict>
      </w:r>
      <w:r>
        <w:rPr>
          <w:sz w:val="24"/>
          <w:szCs w:val="24"/>
        </w:rPr>
        <w:t>Знать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шахматные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белое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</w:t>
      </w:r>
      <w:r>
        <w:rPr>
          <w:rFonts w:ascii="Tahoma" w:hAnsi="Tahoma" w:cs="Tahoma"/>
          <w:sz w:val="24"/>
          <w:szCs w:val="24"/>
        </w:rPr>
        <w:t>ё</w:t>
      </w:r>
      <w:r>
        <w:rPr>
          <w:sz w:val="24"/>
          <w:szCs w:val="24"/>
        </w:rPr>
        <w:t>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горизонталь,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вертикаль,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диагональ, центр. Правильно определять и называть белые, ч</w:t>
      </w:r>
      <w:r>
        <w:rPr>
          <w:rFonts w:ascii="Tahoma" w:hAnsi="Tahoma" w:cs="Tahoma"/>
          <w:sz w:val="24"/>
          <w:szCs w:val="24"/>
        </w:rPr>
        <w:t>ѐ</w:t>
      </w:r>
      <w:r>
        <w:rPr>
          <w:sz w:val="24"/>
          <w:szCs w:val="24"/>
        </w:rPr>
        <w:t>рные шахматные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фигуры; Правильно расставлять фигуры перед игрой; Сравнивать, находить общее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 различие. Уметь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ориентироваться на шахматной доске. Понимать информацию,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представленную в виде текста, рисунков, схем. Знать названия шахматных фигур: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ладья, слон, ферзь, конь, пешка. Шах, мат, пат, ничья, мат в один ход, длинная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короткая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рокировка и е</w:t>
      </w:r>
      <w:r>
        <w:rPr>
          <w:rFonts w:ascii="Tahoma" w:hAnsi="Tahoma" w:cs="Tahoma"/>
          <w:sz w:val="24"/>
          <w:szCs w:val="24"/>
        </w:rPr>
        <w:t>ѐ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правила.</w:t>
      </w:r>
    </w:p>
    <w:p w:rsidR="00884F83" w:rsidRDefault="00884F83">
      <w:pPr>
        <w:pStyle w:val="ListParagraph"/>
        <w:numPr>
          <w:ilvl w:val="1"/>
          <w:numId w:val="8"/>
        </w:numPr>
        <w:tabs>
          <w:tab w:val="left" w:pos="1962"/>
        </w:tabs>
        <w:spacing w:before="2" w:line="237" w:lineRule="auto"/>
        <w:ind w:right="261"/>
        <w:rPr>
          <w:sz w:val="24"/>
          <w:szCs w:val="24"/>
        </w:rPr>
      </w:pPr>
      <w:r>
        <w:rPr>
          <w:sz w:val="24"/>
          <w:szCs w:val="24"/>
        </w:rPr>
        <w:t>Правила хода и взятия каждой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фигур, «игра на уничтожение», л</w:t>
      </w:r>
      <w:r>
        <w:rPr>
          <w:rFonts w:ascii="Tahoma" w:hAnsi="Tahoma" w:cs="Tahoma"/>
          <w:sz w:val="24"/>
          <w:szCs w:val="24"/>
        </w:rPr>
        <w:t>ѐ</w:t>
      </w:r>
      <w:r>
        <w:rPr>
          <w:sz w:val="24"/>
          <w:szCs w:val="24"/>
        </w:rPr>
        <w:t>гкие и тяж</w:t>
      </w:r>
      <w:r>
        <w:rPr>
          <w:rFonts w:ascii="Tahoma" w:hAnsi="Tahoma" w:cs="Tahoma"/>
          <w:sz w:val="24"/>
          <w:szCs w:val="24"/>
        </w:rPr>
        <w:t>ѐ</w:t>
      </w:r>
      <w:r>
        <w:rPr>
          <w:sz w:val="24"/>
          <w:szCs w:val="24"/>
        </w:rPr>
        <w:t>лые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фигуры, ладейные, коневые, слоновые, ферзевые, королевские пешки, взятие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проходе,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превращение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пешки.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принципы игры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дебюте;</w:t>
      </w:r>
    </w:p>
    <w:p w:rsidR="00884F83" w:rsidRDefault="00884F83">
      <w:pPr>
        <w:pStyle w:val="ListParagraph"/>
        <w:numPr>
          <w:ilvl w:val="1"/>
          <w:numId w:val="8"/>
        </w:numPr>
        <w:tabs>
          <w:tab w:val="left" w:pos="1962"/>
        </w:tabs>
        <w:spacing w:before="8" w:line="237" w:lineRule="auto"/>
        <w:ind w:right="767"/>
        <w:rPr>
          <w:sz w:val="24"/>
          <w:szCs w:val="24"/>
        </w:rPr>
      </w:pPr>
      <w:r>
        <w:rPr>
          <w:sz w:val="24"/>
          <w:szCs w:val="24"/>
        </w:rPr>
        <w:t>Основные тактические приемы; что означают термины: дебют, миттельшпиль,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эндшпиль,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темп, оппозиция,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поля.</w:t>
      </w:r>
    </w:p>
    <w:p w:rsidR="00884F83" w:rsidRDefault="00884F83">
      <w:pPr>
        <w:pStyle w:val="ListParagraph"/>
        <w:numPr>
          <w:ilvl w:val="1"/>
          <w:numId w:val="8"/>
        </w:numPr>
        <w:tabs>
          <w:tab w:val="left" w:pos="1962"/>
        </w:tabs>
        <w:spacing w:before="2"/>
        <w:ind w:right="918"/>
        <w:rPr>
          <w:sz w:val="24"/>
          <w:szCs w:val="24"/>
        </w:rPr>
      </w:pPr>
      <w:r>
        <w:rPr>
          <w:sz w:val="24"/>
          <w:szCs w:val="24"/>
        </w:rPr>
        <w:t>Грамотно располагать шахматные фигуры в дебюте; находить несложные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тактические удары и проводить комбинации; точно разыгрывать простейшие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окончания</w:t>
      </w:r>
    </w:p>
    <w:p w:rsidR="00884F83" w:rsidRDefault="00884F83">
      <w:pPr>
        <w:pStyle w:val="BodyText"/>
        <w:spacing w:before="11"/>
        <w:rPr>
          <w:sz w:val="16"/>
          <w:szCs w:val="16"/>
        </w:rPr>
      </w:pPr>
    </w:p>
    <w:p w:rsidR="00884F83" w:rsidRDefault="00884F83">
      <w:pPr>
        <w:pStyle w:val="ListParagraph"/>
        <w:numPr>
          <w:ilvl w:val="1"/>
          <w:numId w:val="10"/>
        </w:numPr>
        <w:tabs>
          <w:tab w:val="left" w:pos="3871"/>
          <w:tab w:val="left" w:pos="6258"/>
        </w:tabs>
        <w:spacing w:before="89"/>
        <w:ind w:left="3659" w:right="731" w:hanging="47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 ПРОГРАММЫ </w:t>
      </w:r>
      <w:r>
        <w:rPr>
          <w:b/>
          <w:bCs/>
          <w:sz w:val="28"/>
          <w:szCs w:val="28"/>
        </w:rPr>
        <w:tab/>
        <w:t>«ХОД КОРОЛЕВЫ»</w:t>
      </w:r>
    </w:p>
    <w:p w:rsidR="00884F83" w:rsidRDefault="00884F83">
      <w:pPr>
        <w:pStyle w:val="Heading2"/>
        <w:spacing w:before="96"/>
        <w:ind w:left="5459"/>
      </w:pPr>
      <w:r>
        <w:rPr>
          <w:u w:val="single"/>
        </w:rPr>
        <w:t>Первый год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обучения</w:t>
      </w:r>
    </w:p>
    <w:p w:rsidR="00884F83" w:rsidRDefault="00884F83">
      <w:pPr>
        <w:pStyle w:val="BodyText"/>
        <w:spacing w:before="55"/>
        <w:ind w:left="1261" w:right="224" w:firstLine="851"/>
        <w:jc w:val="both"/>
      </w:pPr>
      <w:r>
        <w:t>Программой предусматривается 36 шахматных занятий (одно занятие в неделю).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тем.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прорабатывается</w:t>
      </w:r>
      <w:r>
        <w:rPr>
          <w:spacing w:val="1"/>
        </w:rPr>
        <w:t xml:space="preserve"> </w:t>
      </w:r>
      <w:r>
        <w:t>элементарный шахматный материал с углубленной проработкой отдельных тем. Основной</w:t>
      </w:r>
      <w:r>
        <w:rPr>
          <w:spacing w:val="-58"/>
        </w:rPr>
        <w:t xml:space="preserve"> </w:t>
      </w:r>
      <w:r>
        <w:t>упор на занятиях делается на детальном изучении силы и слабости каждой шахматной</w:t>
      </w:r>
      <w:r>
        <w:rPr>
          <w:spacing w:val="1"/>
        </w:rPr>
        <w:t xml:space="preserve"> </w:t>
      </w:r>
      <w:r>
        <w:t>фигуры, ее игровых возможностей. В программе предусмотрено, чтобы уже на первом</w:t>
      </w:r>
      <w:r>
        <w:rPr>
          <w:spacing w:val="1"/>
        </w:rPr>
        <w:t xml:space="preserve"> </w:t>
      </w:r>
      <w:r>
        <w:t>этапе обучения дети могли сами оценивать сравнительную силу шахматных фигур, делать</w:t>
      </w:r>
      <w:r>
        <w:rPr>
          <w:spacing w:val="-57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ладья,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примеру,</w:t>
      </w:r>
      <w:r>
        <w:rPr>
          <w:spacing w:val="-2"/>
        </w:rPr>
        <w:t xml:space="preserve"> </w:t>
      </w:r>
      <w:r>
        <w:t>сильнее</w:t>
      </w:r>
      <w:r>
        <w:rPr>
          <w:spacing w:val="-5"/>
        </w:rPr>
        <w:t xml:space="preserve"> </w:t>
      </w:r>
      <w:r>
        <w:t>коня,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ферзь</w:t>
      </w:r>
      <w:r>
        <w:rPr>
          <w:spacing w:val="-2"/>
        </w:rPr>
        <w:t xml:space="preserve"> </w:t>
      </w:r>
      <w:r>
        <w:t>сильнее</w:t>
      </w:r>
      <w:r>
        <w:rPr>
          <w:spacing w:val="-1"/>
        </w:rPr>
        <w:t xml:space="preserve"> </w:t>
      </w:r>
      <w:r>
        <w:t>ладьи.</w:t>
      </w:r>
    </w:p>
    <w:p w:rsidR="00884F83" w:rsidRDefault="00884F83">
      <w:pPr>
        <w:pStyle w:val="BodyText"/>
        <w:spacing w:before="1"/>
        <w:ind w:left="1242" w:right="227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вторых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применением на занятиях доступных</w:t>
      </w:r>
      <w:r>
        <w:rPr>
          <w:spacing w:val="1"/>
        </w:rPr>
        <w:t xml:space="preserve"> </w:t>
      </w:r>
      <w:r>
        <w:t>заданий по каждой теме для каждой возрастной</w:t>
      </w:r>
      <w:r>
        <w:rPr>
          <w:spacing w:val="1"/>
        </w:rPr>
        <w:t xml:space="preserve"> </w:t>
      </w:r>
      <w:r>
        <w:t>группы детей. К примеру, при изучении игровых возможностей ладьи шестилетним 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изложения материала</w:t>
      </w:r>
      <w:r>
        <w:rPr>
          <w:spacing w:val="-2"/>
        </w:rPr>
        <w:t xml:space="preserve"> </w:t>
      </w:r>
      <w:r>
        <w:t>остается прежней.</w:t>
      </w:r>
    </w:p>
    <w:p w:rsidR="00884F83" w:rsidRDefault="00884F83">
      <w:pPr>
        <w:pStyle w:val="BodyText"/>
        <w:rPr>
          <w:sz w:val="20"/>
          <w:szCs w:val="20"/>
        </w:rPr>
      </w:pPr>
    </w:p>
    <w:p w:rsidR="00884F83" w:rsidRDefault="00884F83">
      <w:pPr>
        <w:pStyle w:val="BodyText"/>
        <w:spacing w:before="2"/>
        <w:rPr>
          <w:sz w:val="19"/>
          <w:szCs w:val="19"/>
        </w:rPr>
      </w:pPr>
    </w:p>
    <w:p w:rsidR="00884F83" w:rsidRDefault="00884F83">
      <w:pPr>
        <w:rPr>
          <w:sz w:val="19"/>
          <w:szCs w:val="19"/>
        </w:rPr>
        <w:sectPr w:rsidR="00884F83" w:rsidSect="002E5B8B"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ListParagraph"/>
        <w:numPr>
          <w:ilvl w:val="0"/>
          <w:numId w:val="7"/>
        </w:numPr>
        <w:tabs>
          <w:tab w:val="left" w:pos="2306"/>
        </w:tabs>
        <w:spacing w:before="189"/>
        <w:ind w:hanging="193"/>
        <w:rPr>
          <w:b/>
          <w:bCs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ШАХМАТНАЯ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ДОСКА</w:t>
      </w:r>
    </w:p>
    <w:p w:rsidR="00884F83" w:rsidRPr="002E5B8B" w:rsidRDefault="00884F83" w:rsidP="002E5B8B">
      <w:pPr>
        <w:spacing w:before="89"/>
      </w:pPr>
      <w:r>
        <w:br w:type="column"/>
      </w:r>
      <w:r>
        <w:rPr>
          <w:b/>
          <w:bCs/>
          <w:sz w:val="28"/>
          <w:szCs w:val="28"/>
        </w:rPr>
        <w:t>Тематика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курса</w:t>
      </w:r>
    </w:p>
    <w:p w:rsidR="00884F83" w:rsidRDefault="00884F83">
      <w:pPr>
        <w:rPr>
          <w:sz w:val="28"/>
          <w:szCs w:val="28"/>
        </w:rPr>
        <w:sectPr w:rsidR="00884F83" w:rsidSect="002E5B8B">
          <w:type w:val="continuous"/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4940" w:space="40"/>
            <w:col w:w="5850"/>
          </w:cols>
        </w:sectPr>
      </w:pPr>
    </w:p>
    <w:p w:rsidR="00884F83" w:rsidRDefault="00884F83">
      <w:pPr>
        <w:pStyle w:val="BodyText"/>
        <w:spacing w:before="8"/>
        <w:rPr>
          <w:b/>
          <w:bCs/>
          <w:sz w:val="29"/>
          <w:szCs w:val="29"/>
        </w:rPr>
      </w:pPr>
    </w:p>
    <w:p w:rsidR="00884F83" w:rsidRDefault="00884F83">
      <w:pPr>
        <w:pStyle w:val="BodyText"/>
        <w:spacing w:before="1"/>
        <w:ind w:left="1261"/>
      </w:pPr>
      <w:r>
        <w:t>центр.</w:t>
      </w:r>
    </w:p>
    <w:p w:rsidR="00884F83" w:rsidRDefault="00884F83">
      <w:pPr>
        <w:pStyle w:val="BodyText"/>
        <w:spacing w:before="68"/>
        <w:ind w:left="147" w:right="225"/>
        <w:jc w:val="center"/>
      </w:pPr>
      <w:r>
        <w:br w:type="column"/>
        <w:t>Шахматная</w:t>
      </w:r>
      <w:r>
        <w:rPr>
          <w:spacing w:val="63"/>
        </w:rPr>
        <w:t xml:space="preserve"> </w:t>
      </w:r>
      <w:r>
        <w:t>доска,</w:t>
      </w:r>
      <w:r>
        <w:rPr>
          <w:spacing w:val="64"/>
        </w:rPr>
        <w:t xml:space="preserve"> </w:t>
      </w:r>
      <w:r>
        <w:t>белые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черные</w:t>
      </w:r>
      <w:r>
        <w:rPr>
          <w:spacing w:val="65"/>
        </w:rPr>
        <w:t xml:space="preserve"> </w:t>
      </w:r>
      <w:r>
        <w:t>поля,</w:t>
      </w:r>
      <w:r>
        <w:rPr>
          <w:spacing w:val="65"/>
        </w:rPr>
        <w:t xml:space="preserve"> </w:t>
      </w:r>
      <w:r>
        <w:t>горизонталь,</w:t>
      </w:r>
      <w:r>
        <w:rPr>
          <w:spacing w:val="64"/>
        </w:rPr>
        <w:t xml:space="preserve"> </w:t>
      </w:r>
      <w:r>
        <w:t>вертикаль,</w:t>
      </w:r>
      <w:r>
        <w:rPr>
          <w:spacing w:val="62"/>
        </w:rPr>
        <w:t xml:space="preserve"> </w:t>
      </w:r>
      <w:r>
        <w:t>диагональ,</w:t>
      </w:r>
    </w:p>
    <w:p w:rsidR="00884F83" w:rsidRDefault="00884F83">
      <w:pPr>
        <w:pStyle w:val="BodyText"/>
        <w:spacing w:before="1"/>
        <w:rPr>
          <w:sz w:val="29"/>
          <w:szCs w:val="29"/>
        </w:rPr>
      </w:pPr>
    </w:p>
    <w:p w:rsidR="00884F83" w:rsidRDefault="00884F83">
      <w:pPr>
        <w:ind w:left="147" w:right="272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spacing w:before="31"/>
        <w:ind w:left="146" w:right="29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«Горизонталь».</w:t>
      </w:r>
      <w:r>
        <w:rPr>
          <w:b/>
          <w:bCs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Двое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играющих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очереди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заполняют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одну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горизонтальных</w:t>
      </w:r>
    </w:p>
    <w:p w:rsidR="00884F83" w:rsidRDefault="00884F83">
      <w:pPr>
        <w:jc w:val="center"/>
        <w:rPr>
          <w:sz w:val="24"/>
          <w:szCs w:val="24"/>
        </w:rPr>
        <w:sectPr w:rsidR="00884F83" w:rsidSect="002E5B8B"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1911" w:space="40"/>
            <w:col w:w="8879"/>
          </w:cols>
        </w:sectPr>
      </w:pPr>
    </w:p>
    <w:p w:rsidR="00884F83" w:rsidRDefault="00884F83">
      <w:pPr>
        <w:pStyle w:val="BodyText"/>
        <w:spacing w:line="274" w:lineRule="exact"/>
        <w:ind w:left="1251"/>
      </w:pPr>
      <w:r>
        <w:t>линий</w:t>
      </w:r>
      <w:r>
        <w:rPr>
          <w:spacing w:val="-3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доски</w:t>
      </w:r>
      <w:r>
        <w:rPr>
          <w:spacing w:val="-2"/>
        </w:rPr>
        <w:t xml:space="preserve"> </w:t>
      </w:r>
      <w:r>
        <w:t>кубиками</w:t>
      </w:r>
      <w:r>
        <w:rPr>
          <w:spacing w:val="-2"/>
        </w:rPr>
        <w:t xml:space="preserve"> </w:t>
      </w:r>
      <w:r>
        <w:t>(фишками,</w:t>
      </w:r>
      <w:r>
        <w:rPr>
          <w:spacing w:val="-2"/>
        </w:rPr>
        <w:t xml:space="preserve"> </w:t>
      </w:r>
      <w:r>
        <w:t>пешками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п.).</w:t>
      </w:r>
    </w:p>
    <w:p w:rsidR="00884F83" w:rsidRDefault="00884F83">
      <w:pPr>
        <w:pStyle w:val="BodyText"/>
        <w:ind w:left="1263" w:firstLine="851"/>
      </w:pPr>
      <w:r>
        <w:rPr>
          <w:b/>
          <w:bCs/>
        </w:rPr>
        <w:t>«Вертикаль».</w:t>
      </w:r>
      <w:r>
        <w:rPr>
          <w:b/>
          <w:bCs/>
          <w:spacing w:val="38"/>
        </w:rPr>
        <w:t xml:space="preserve"> </w:t>
      </w:r>
      <w:r>
        <w:t>То</w:t>
      </w:r>
      <w:r>
        <w:rPr>
          <w:spacing w:val="37"/>
        </w:rPr>
        <w:t xml:space="preserve"> </w:t>
      </w:r>
      <w:r>
        <w:t>же</w:t>
      </w:r>
      <w:r>
        <w:rPr>
          <w:spacing w:val="35"/>
        </w:rPr>
        <w:t xml:space="preserve"> </w:t>
      </w:r>
      <w:r>
        <w:t>самое,</w:t>
      </w:r>
      <w:r>
        <w:rPr>
          <w:spacing w:val="37"/>
        </w:rPr>
        <w:t xml:space="preserve"> </w:t>
      </w:r>
      <w:r>
        <w:t>но</w:t>
      </w:r>
      <w:r>
        <w:rPr>
          <w:spacing w:val="38"/>
        </w:rPr>
        <w:t xml:space="preserve"> </w:t>
      </w:r>
      <w:r>
        <w:t>заполняется</w:t>
      </w:r>
      <w:r>
        <w:rPr>
          <w:spacing w:val="37"/>
        </w:rPr>
        <w:t xml:space="preserve"> </w:t>
      </w:r>
      <w:r>
        <w:t>одна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вертикальных</w:t>
      </w:r>
      <w:r>
        <w:rPr>
          <w:spacing w:val="39"/>
        </w:rPr>
        <w:t xml:space="preserve"> </w:t>
      </w:r>
      <w:r>
        <w:t>линий</w:t>
      </w:r>
      <w:r>
        <w:rPr>
          <w:spacing w:val="39"/>
        </w:rPr>
        <w:t xml:space="preserve"> </w:t>
      </w:r>
      <w:r>
        <w:t>шах-</w:t>
      </w:r>
      <w:r>
        <w:rPr>
          <w:spacing w:val="-57"/>
        </w:rPr>
        <w:t xml:space="preserve"> </w:t>
      </w:r>
      <w:r>
        <w:t>матной</w:t>
      </w:r>
      <w:r>
        <w:rPr>
          <w:spacing w:val="-1"/>
        </w:rPr>
        <w:t xml:space="preserve"> </w:t>
      </w:r>
      <w:r>
        <w:t>доски.</w:t>
      </w:r>
    </w:p>
    <w:p w:rsidR="00884F83" w:rsidRDefault="00884F83">
      <w:pPr>
        <w:pStyle w:val="BodyText"/>
        <w:ind w:left="2094"/>
      </w:pPr>
      <w:r>
        <w:rPr>
          <w:b/>
          <w:bCs/>
          <w:spacing w:val="-1"/>
        </w:rPr>
        <w:t>«Диагональ».</w:t>
      </w:r>
      <w:r>
        <w:rPr>
          <w:b/>
          <w:bCs/>
          <w:spacing w:val="-11"/>
        </w:rPr>
        <w:t xml:space="preserve"> </w:t>
      </w:r>
      <w:r>
        <w:rPr>
          <w:spacing w:val="-1"/>
        </w:rPr>
        <w:t>То</w:t>
      </w:r>
      <w:r>
        <w:rPr>
          <w:spacing w:val="-13"/>
        </w:rPr>
        <w:t xml:space="preserve"> </w:t>
      </w:r>
      <w:r>
        <w:rPr>
          <w:spacing w:val="-1"/>
        </w:rPr>
        <w:t>же</w:t>
      </w:r>
      <w:r>
        <w:rPr>
          <w:spacing w:val="-12"/>
        </w:rPr>
        <w:t xml:space="preserve"> </w:t>
      </w:r>
      <w:r>
        <w:rPr>
          <w:spacing w:val="-1"/>
        </w:rPr>
        <w:t>самое,</w:t>
      </w:r>
      <w:r>
        <w:rPr>
          <w:spacing w:val="-11"/>
        </w:rPr>
        <w:t xml:space="preserve"> </w:t>
      </w:r>
      <w:r>
        <w:rPr>
          <w:spacing w:val="-1"/>
        </w:rPr>
        <w:t>но</w:t>
      </w:r>
      <w:r>
        <w:rPr>
          <w:spacing w:val="-13"/>
        </w:rPr>
        <w:t xml:space="preserve"> </w:t>
      </w:r>
      <w:r>
        <w:rPr>
          <w:spacing w:val="-1"/>
        </w:rPr>
        <w:t>заполняется</w:t>
      </w:r>
      <w:r>
        <w:rPr>
          <w:spacing w:val="-13"/>
        </w:rPr>
        <w:t xml:space="preserve"> </w:t>
      </w:r>
      <w:r>
        <w:rPr>
          <w:spacing w:val="-1"/>
        </w:rPr>
        <w:t>одна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диагоналей</w:t>
      </w:r>
      <w:r>
        <w:rPr>
          <w:spacing w:val="-12"/>
        </w:rPr>
        <w:t xml:space="preserve"> </w:t>
      </w:r>
      <w:r>
        <w:t>шахматной</w:t>
      </w:r>
      <w:r>
        <w:rPr>
          <w:spacing w:val="-12"/>
        </w:rPr>
        <w:t xml:space="preserve"> </w:t>
      </w:r>
      <w:r>
        <w:t>доски.</w:t>
      </w:r>
    </w:p>
    <w:p w:rsidR="00884F83" w:rsidRDefault="00884F83">
      <w:pPr>
        <w:pStyle w:val="BodyText"/>
        <w:spacing w:before="4"/>
      </w:pPr>
    </w:p>
    <w:p w:rsidR="00884F83" w:rsidRDefault="00884F83">
      <w:pPr>
        <w:pStyle w:val="Heading1"/>
        <w:numPr>
          <w:ilvl w:val="0"/>
          <w:numId w:val="7"/>
        </w:numPr>
        <w:tabs>
          <w:tab w:val="left" w:pos="2334"/>
        </w:tabs>
        <w:spacing w:before="1" w:line="274" w:lineRule="exact"/>
        <w:ind w:left="2334" w:hanging="221"/>
      </w:pPr>
      <w:r>
        <w:t>ШАХМАТНЫЕ</w:t>
      </w:r>
      <w:r>
        <w:rPr>
          <w:spacing w:val="-5"/>
        </w:rPr>
        <w:t xml:space="preserve"> </w:t>
      </w:r>
      <w:r>
        <w:t>ФИГУРЫ</w:t>
      </w:r>
    </w:p>
    <w:p w:rsidR="00884F83" w:rsidRDefault="00884F83">
      <w:pPr>
        <w:pStyle w:val="BodyText"/>
        <w:spacing w:line="274" w:lineRule="exact"/>
        <w:ind w:right="2985"/>
        <w:jc w:val="right"/>
      </w:pPr>
      <w:r>
        <w:t>Белые, черные,</w:t>
      </w:r>
      <w:r>
        <w:rPr>
          <w:spacing w:val="-2"/>
        </w:rPr>
        <w:t xml:space="preserve"> </w:t>
      </w:r>
      <w:r>
        <w:t>ладья,</w:t>
      </w:r>
      <w:r>
        <w:rPr>
          <w:spacing w:val="-2"/>
        </w:rPr>
        <w:t xml:space="preserve"> </w:t>
      </w:r>
      <w:r>
        <w:t>слон,</w:t>
      </w:r>
      <w:r>
        <w:rPr>
          <w:spacing w:val="-1"/>
        </w:rPr>
        <w:t xml:space="preserve"> </w:t>
      </w:r>
      <w:r>
        <w:t>ферзь,</w:t>
      </w:r>
      <w:r>
        <w:rPr>
          <w:spacing w:val="-5"/>
        </w:rPr>
        <w:t xml:space="preserve"> </w:t>
      </w:r>
      <w:r>
        <w:t>конь,</w:t>
      </w:r>
      <w:r>
        <w:rPr>
          <w:spacing w:val="-2"/>
        </w:rPr>
        <w:t xml:space="preserve"> </w:t>
      </w:r>
      <w:r>
        <w:t>пешка,</w:t>
      </w:r>
      <w:r>
        <w:rPr>
          <w:spacing w:val="-1"/>
        </w:rPr>
        <w:t xml:space="preserve"> </w:t>
      </w:r>
      <w:r>
        <w:t>король.</w:t>
      </w:r>
    </w:p>
    <w:p w:rsidR="00884F83" w:rsidRDefault="00884F83">
      <w:pPr>
        <w:spacing w:before="108"/>
        <w:ind w:right="2907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pStyle w:val="BodyText"/>
        <w:spacing w:before="40"/>
        <w:ind w:left="1249" w:right="308" w:firstLine="849"/>
        <w:jc w:val="both"/>
      </w:pPr>
      <w:r>
        <w:rPr>
          <w:b/>
          <w:bCs/>
        </w:rPr>
        <w:t>«Волшебный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мешочек».</w:t>
      </w:r>
      <w:r>
        <w:rPr>
          <w:b/>
          <w:bCs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непрозрачном</w:t>
      </w:r>
      <w:r>
        <w:rPr>
          <w:spacing w:val="-6"/>
        </w:rPr>
        <w:t xml:space="preserve"> </w:t>
      </w:r>
      <w:r>
        <w:t>мешочке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очереди</w:t>
      </w:r>
      <w:r>
        <w:rPr>
          <w:spacing w:val="-3"/>
        </w:rPr>
        <w:t xml:space="preserve"> </w:t>
      </w:r>
      <w:r>
        <w:t>прячутся</w:t>
      </w:r>
      <w:r>
        <w:rPr>
          <w:spacing w:val="-8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шах-</w:t>
      </w:r>
      <w:r>
        <w:rPr>
          <w:spacing w:val="-57"/>
        </w:rPr>
        <w:t xml:space="preserve"> </w:t>
      </w:r>
      <w:r>
        <w:t>матные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спрятана.</w:t>
      </w:r>
    </w:p>
    <w:p w:rsidR="00884F83" w:rsidRDefault="00884F83">
      <w:pPr>
        <w:pStyle w:val="BodyText"/>
        <w:ind w:left="1256" w:right="262" w:firstLine="849"/>
        <w:jc w:val="both"/>
      </w:pPr>
      <w:r>
        <w:rPr>
          <w:b/>
          <w:bCs/>
        </w:rPr>
        <w:t xml:space="preserve">«Угадай-ка». </w:t>
      </w:r>
      <w:r>
        <w:t>Педагог словесно описывает одну из шахматных фигур, дети долж-</w:t>
      </w:r>
      <w:r>
        <w:rPr>
          <w:spacing w:val="-57"/>
        </w:rPr>
        <w:t xml:space="preserve"> </w:t>
      </w:r>
      <w:r>
        <w:t>ны</w:t>
      </w:r>
      <w:r>
        <w:rPr>
          <w:spacing w:val="-1"/>
        </w:rPr>
        <w:t xml:space="preserve"> </w:t>
      </w:r>
      <w:r>
        <w:t>догадаться, что это за</w:t>
      </w:r>
      <w:r>
        <w:rPr>
          <w:spacing w:val="-1"/>
        </w:rPr>
        <w:t xml:space="preserve"> </w:t>
      </w:r>
      <w:r>
        <w:t>фигура.</w:t>
      </w:r>
    </w:p>
    <w:p w:rsidR="00884F83" w:rsidRDefault="00884F83">
      <w:pPr>
        <w:pStyle w:val="BodyText"/>
        <w:ind w:left="1244" w:right="232" w:firstLine="849"/>
        <w:jc w:val="both"/>
      </w:pPr>
      <w:r>
        <w:rPr>
          <w:b/>
          <w:bCs/>
        </w:rPr>
        <w:t xml:space="preserve">«Секретная фигура». </w:t>
      </w:r>
      <w:r>
        <w:t>Все фигуры стоят на столе учителя в один ряд, дети 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«секретной»,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выбирается)</w:t>
      </w:r>
      <w:r>
        <w:rPr>
          <w:spacing w:val="1"/>
        </w:rPr>
        <w:t xml:space="preserve"> </w:t>
      </w:r>
      <w:r>
        <w:t>заранее;</w:t>
      </w:r>
      <w:r>
        <w:rPr>
          <w:spacing w:val="-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названия этой</w:t>
      </w:r>
      <w:r>
        <w:rPr>
          <w:spacing w:val="-3"/>
        </w:rPr>
        <w:t xml:space="preserve"> </w:t>
      </w:r>
      <w:r>
        <w:t>фигуры надо</w:t>
      </w:r>
      <w:r>
        <w:rPr>
          <w:spacing w:val="-2"/>
        </w:rPr>
        <w:t xml:space="preserve"> </w:t>
      </w:r>
      <w:r>
        <w:t>сказать:</w:t>
      </w:r>
      <w:r>
        <w:rPr>
          <w:spacing w:val="2"/>
        </w:rPr>
        <w:t xml:space="preserve"> </w:t>
      </w:r>
      <w:r>
        <w:t>«Секрет».</w:t>
      </w:r>
    </w:p>
    <w:p w:rsidR="00884F83" w:rsidRDefault="00884F83">
      <w:pPr>
        <w:pStyle w:val="BodyText"/>
        <w:ind w:left="1242" w:right="226" w:firstLine="851"/>
        <w:jc w:val="both"/>
      </w:pPr>
      <w:r>
        <w:rPr>
          <w:b/>
          <w:bCs/>
        </w:rPr>
        <w:t xml:space="preserve">«Угадай». </w:t>
      </w:r>
      <w:r>
        <w:t>Педагог загадывает про себя одну из фигур, а дети по очереди пы-</w:t>
      </w:r>
      <w:r>
        <w:rPr>
          <w:spacing w:val="1"/>
        </w:rPr>
        <w:t xml:space="preserve"> </w:t>
      </w:r>
      <w:r>
        <w:t>таются</w:t>
      </w:r>
      <w:r>
        <w:rPr>
          <w:spacing w:val="1"/>
        </w:rPr>
        <w:t xml:space="preserve"> </w:t>
      </w:r>
      <w:r>
        <w:t>угадать,</w:t>
      </w:r>
      <w:r>
        <w:rPr>
          <w:spacing w:val="60"/>
        </w:rPr>
        <w:t xml:space="preserve"> </w:t>
      </w:r>
      <w:r>
        <w:t>какая фигура</w:t>
      </w:r>
      <w:r>
        <w:rPr>
          <w:spacing w:val="-1"/>
        </w:rPr>
        <w:t xml:space="preserve"> </w:t>
      </w:r>
      <w:r>
        <w:t>загадана.</w:t>
      </w:r>
    </w:p>
    <w:p w:rsidR="00884F83" w:rsidRDefault="00884F83">
      <w:pPr>
        <w:pStyle w:val="BodyText"/>
        <w:ind w:left="1242" w:right="231" w:firstLine="851"/>
        <w:jc w:val="both"/>
      </w:pPr>
      <w:r>
        <w:rPr>
          <w:b/>
          <w:bCs/>
        </w:rPr>
        <w:t>«Что</w:t>
      </w:r>
      <w:r>
        <w:rPr>
          <w:b/>
          <w:bCs/>
          <w:spacing w:val="39"/>
        </w:rPr>
        <w:t xml:space="preserve"> </w:t>
      </w:r>
      <w:r>
        <w:rPr>
          <w:b/>
          <w:bCs/>
        </w:rPr>
        <w:t>общего?»</w:t>
      </w:r>
      <w:r>
        <w:rPr>
          <w:b/>
          <w:bCs/>
          <w:spacing w:val="41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берет</w:t>
      </w:r>
      <w:r>
        <w:rPr>
          <w:spacing w:val="40"/>
        </w:rPr>
        <w:t xml:space="preserve"> </w:t>
      </w:r>
      <w:r>
        <w:t>две</w:t>
      </w:r>
      <w:r>
        <w:rPr>
          <w:spacing w:val="39"/>
        </w:rPr>
        <w:t xml:space="preserve"> </w:t>
      </w:r>
      <w:r>
        <w:t>шахматные</w:t>
      </w:r>
      <w:r>
        <w:rPr>
          <w:spacing w:val="38"/>
        </w:rPr>
        <w:t xml:space="preserve"> </w:t>
      </w:r>
      <w:r>
        <w:t>фигуры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спрашивает</w:t>
      </w:r>
      <w:r>
        <w:rPr>
          <w:spacing w:val="42"/>
        </w:rPr>
        <w:t xml:space="preserve"> </w:t>
      </w:r>
      <w:r>
        <w:t>учеников,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они похожи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друга.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отличаются?</w:t>
      </w:r>
      <w:r>
        <w:rPr>
          <w:spacing w:val="3"/>
        </w:rPr>
        <w:t xml:space="preserve"> </w:t>
      </w:r>
      <w:r>
        <w:t>(Цветом,</w:t>
      </w:r>
      <w:r>
        <w:rPr>
          <w:spacing w:val="-1"/>
        </w:rPr>
        <w:t xml:space="preserve"> </w:t>
      </w:r>
      <w:r>
        <w:t>формой.)</w:t>
      </w:r>
    </w:p>
    <w:p w:rsidR="00884F83" w:rsidRDefault="00884F83">
      <w:pPr>
        <w:pStyle w:val="BodyText"/>
        <w:ind w:left="1273" w:right="233" w:firstLine="851"/>
        <w:jc w:val="both"/>
      </w:pPr>
      <w:r>
        <w:rPr>
          <w:b/>
          <w:bCs/>
        </w:rPr>
        <w:t xml:space="preserve">«Большая и маленькая». </w:t>
      </w:r>
      <w:r>
        <w:t>На столе шесть разных фигур. Дети называют самую</w:t>
      </w:r>
      <w:r>
        <w:rPr>
          <w:spacing w:val="1"/>
        </w:rPr>
        <w:t xml:space="preserve"> </w:t>
      </w:r>
      <w:r>
        <w:t>высокую</w:t>
      </w:r>
      <w:r>
        <w:rPr>
          <w:spacing w:val="-1"/>
        </w:rPr>
        <w:t xml:space="preserve"> </w:t>
      </w:r>
      <w:r>
        <w:t>фигуру</w:t>
      </w:r>
      <w:r>
        <w:rPr>
          <w:spacing w:val="-6"/>
        </w:rPr>
        <w:t xml:space="preserve"> </w:t>
      </w:r>
      <w:r>
        <w:t>и ставят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сторону.</w:t>
      </w:r>
      <w:r>
        <w:rPr>
          <w:spacing w:val="-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поставить все</w:t>
      </w:r>
      <w:r>
        <w:rPr>
          <w:spacing w:val="-2"/>
        </w:rPr>
        <w:t xml:space="preserve"> </w:t>
      </w:r>
      <w:r>
        <w:t>фигуры по высоте.</w:t>
      </w:r>
    </w:p>
    <w:p w:rsidR="00884F83" w:rsidRDefault="00884F83">
      <w:pPr>
        <w:pStyle w:val="BodyText"/>
        <w:spacing w:before="4"/>
      </w:pPr>
    </w:p>
    <w:p w:rsidR="00884F83" w:rsidRDefault="00884F83">
      <w:pPr>
        <w:pStyle w:val="Heading1"/>
        <w:numPr>
          <w:ilvl w:val="0"/>
          <w:numId w:val="7"/>
        </w:numPr>
        <w:tabs>
          <w:tab w:val="left" w:pos="2337"/>
        </w:tabs>
        <w:spacing w:line="274" w:lineRule="exact"/>
        <w:ind w:left="2336" w:hanging="222"/>
      </w:pPr>
      <w:r>
        <w:t>НАЧАЛЬНАЯ</w:t>
      </w:r>
      <w:r>
        <w:rPr>
          <w:spacing w:val="-4"/>
        </w:rPr>
        <w:t xml:space="preserve"> </w:t>
      </w:r>
      <w:r>
        <w:t>РАССТАНОВКА</w:t>
      </w:r>
      <w:r>
        <w:rPr>
          <w:spacing w:val="-4"/>
        </w:rPr>
        <w:t xml:space="preserve"> </w:t>
      </w:r>
      <w:r>
        <w:t>ФИГУР</w:t>
      </w:r>
    </w:p>
    <w:p w:rsidR="00884F83" w:rsidRDefault="00884F83">
      <w:pPr>
        <w:pStyle w:val="BodyText"/>
        <w:ind w:left="1263" w:right="224" w:firstLine="911"/>
        <w:jc w:val="both"/>
      </w:pPr>
      <w:r>
        <w:t>Начальное положение (начальная позиция); расположение каждой из фигур в на-</w:t>
      </w:r>
      <w:r>
        <w:rPr>
          <w:spacing w:val="1"/>
        </w:rPr>
        <w:t xml:space="preserve"> </w:t>
      </w:r>
      <w:r>
        <w:t>чальной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«ферзь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цвет»;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горизонталями,</w:t>
      </w:r>
      <w:r>
        <w:rPr>
          <w:spacing w:val="1"/>
        </w:rPr>
        <w:t xml:space="preserve"> </w:t>
      </w:r>
      <w:r>
        <w:t>вертикалями,</w:t>
      </w:r>
      <w:r>
        <w:rPr>
          <w:spacing w:val="-4"/>
        </w:rPr>
        <w:t xml:space="preserve"> </w:t>
      </w:r>
      <w:r>
        <w:t>диагоналями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расстановкой</w:t>
      </w:r>
      <w:r>
        <w:rPr>
          <w:spacing w:val="-1"/>
        </w:rPr>
        <w:t xml:space="preserve"> </w:t>
      </w:r>
      <w:r>
        <w:t>фигур.</w:t>
      </w:r>
    </w:p>
    <w:p w:rsidR="00884F83" w:rsidRDefault="00884F83">
      <w:pPr>
        <w:spacing w:before="113"/>
        <w:ind w:left="4761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pStyle w:val="BodyText"/>
        <w:spacing w:before="115" w:line="237" w:lineRule="auto"/>
        <w:ind w:left="1263" w:right="231" w:firstLine="851"/>
        <w:jc w:val="both"/>
      </w:pPr>
      <w:r>
        <w:rPr>
          <w:b/>
          <w:bCs/>
        </w:rPr>
        <w:t>«Мешочек».</w:t>
      </w:r>
      <w:r>
        <w:rPr>
          <w:b/>
          <w:bCs/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вынимают из</w:t>
      </w:r>
      <w:r>
        <w:rPr>
          <w:spacing w:val="1"/>
        </w:rPr>
        <w:t xml:space="preserve"> </w:t>
      </w:r>
      <w:r>
        <w:t>мешочка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расставляют начальную позицию.</w:t>
      </w:r>
    </w:p>
    <w:p w:rsidR="00884F83" w:rsidRDefault="00884F83">
      <w:pPr>
        <w:pStyle w:val="BodyText"/>
        <w:spacing w:before="1"/>
        <w:ind w:left="1261" w:right="234" w:firstLine="851"/>
        <w:jc w:val="both"/>
      </w:pPr>
      <w:r>
        <w:rPr>
          <w:b/>
          <w:bCs/>
        </w:rPr>
        <w:t xml:space="preserve">«Да и нет». </w:t>
      </w:r>
      <w:r>
        <w:t>Педагог берет две шахматные фигурки и спрашивает детей, стоят ли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фигуры рядом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начальном</w:t>
      </w:r>
      <w:r>
        <w:rPr>
          <w:spacing w:val="-1"/>
        </w:rPr>
        <w:t xml:space="preserve"> </w:t>
      </w:r>
      <w:r>
        <w:t>положении.</w:t>
      </w:r>
    </w:p>
    <w:p w:rsidR="00884F83" w:rsidRDefault="00884F83">
      <w:pPr>
        <w:pStyle w:val="BodyText"/>
        <w:spacing w:before="7"/>
        <w:ind w:left="1261" w:right="224" w:firstLine="851"/>
        <w:jc w:val="both"/>
      </w:pPr>
      <w:r>
        <w:rPr>
          <w:b/>
          <w:bCs/>
        </w:rPr>
        <w:t>«Мяч».</w:t>
      </w:r>
      <w:r>
        <w:rPr>
          <w:b/>
          <w:bCs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какую-нибудь</w:t>
      </w:r>
      <w:r>
        <w:rPr>
          <w:spacing w:val="1"/>
        </w:rPr>
        <w:t xml:space="preserve"> </w:t>
      </w:r>
      <w:r>
        <w:t>фразу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 «Ладья стоит в углу», и бросает мяч кому-то из учеников. Если утверждение</w:t>
      </w:r>
      <w:r>
        <w:rPr>
          <w:spacing w:val="1"/>
        </w:rPr>
        <w:t xml:space="preserve"> </w:t>
      </w:r>
      <w:r>
        <w:t>верно,</w:t>
      </w:r>
      <w:r>
        <w:rPr>
          <w:spacing w:val="-1"/>
        </w:rPr>
        <w:t xml:space="preserve"> </w:t>
      </w:r>
      <w:r>
        <w:t>то мяч</w:t>
      </w:r>
      <w:r>
        <w:rPr>
          <w:spacing w:val="-1"/>
        </w:rPr>
        <w:t xml:space="preserve"> </w:t>
      </w:r>
      <w:r>
        <w:t>следует поймать.</w:t>
      </w:r>
    </w:p>
    <w:p w:rsidR="00884F83" w:rsidRDefault="00884F83">
      <w:pPr>
        <w:pStyle w:val="BodyText"/>
        <w:spacing w:before="8"/>
      </w:pPr>
    </w:p>
    <w:p w:rsidR="00884F83" w:rsidRDefault="00884F83">
      <w:pPr>
        <w:pStyle w:val="Heading1"/>
        <w:numPr>
          <w:ilvl w:val="0"/>
          <w:numId w:val="7"/>
        </w:numPr>
        <w:tabs>
          <w:tab w:val="left" w:pos="2337"/>
        </w:tabs>
        <w:spacing w:line="274" w:lineRule="exact"/>
        <w:ind w:left="2336" w:hanging="222"/>
      </w:pPr>
      <w:r>
        <w:t>ХОДЫ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ВЗЯТИЕ</w:t>
      </w:r>
      <w:r>
        <w:rPr>
          <w:spacing w:val="-3"/>
        </w:rPr>
        <w:t xml:space="preserve"> </w:t>
      </w:r>
      <w:r>
        <w:t>ФИГУР</w:t>
      </w:r>
    </w:p>
    <w:p w:rsidR="00884F83" w:rsidRDefault="00884F83">
      <w:pPr>
        <w:pStyle w:val="BodyText"/>
        <w:spacing w:line="274" w:lineRule="exact"/>
        <w:ind w:left="2175"/>
        <w:jc w:val="both"/>
      </w:pPr>
      <w:r>
        <w:t>(основная</w:t>
      </w:r>
      <w:r>
        <w:rPr>
          <w:spacing w:val="-3"/>
        </w:rPr>
        <w:t xml:space="preserve"> </w:t>
      </w:r>
      <w:r>
        <w:t>тема учебного</w:t>
      </w:r>
      <w:r>
        <w:rPr>
          <w:spacing w:val="-2"/>
        </w:rPr>
        <w:t xml:space="preserve"> </w:t>
      </w:r>
      <w:r>
        <w:t>курса).</w:t>
      </w:r>
    </w:p>
    <w:p w:rsidR="00884F83" w:rsidRDefault="00884F83">
      <w:pPr>
        <w:pStyle w:val="BodyText"/>
        <w:ind w:left="1263" w:right="228" w:firstLine="851"/>
        <w:jc w:val="both"/>
      </w:pPr>
      <w:r>
        <w:t>Правила хода и взятия каждой из фигур, игра «на уничтожение»,белопольные и</w:t>
      </w:r>
      <w:r>
        <w:rPr>
          <w:spacing w:val="1"/>
        </w:rPr>
        <w:t xml:space="preserve"> </w:t>
      </w:r>
      <w:r>
        <w:t>чернопольные слоны, одноцветные и разноцветные слоны, качество, легкие и тяжелые</w:t>
      </w:r>
      <w:r>
        <w:rPr>
          <w:spacing w:val="1"/>
        </w:rPr>
        <w:t xml:space="preserve"> </w:t>
      </w:r>
      <w:r>
        <w:t>фигуры, ладейные, коневые, слоновые, ферзевые, королевские пешки, взятие на проходе,</w:t>
      </w:r>
      <w:r>
        <w:rPr>
          <w:spacing w:val="1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пешки.</w:t>
      </w:r>
    </w:p>
    <w:p w:rsidR="00884F83" w:rsidRDefault="00884F83">
      <w:pPr>
        <w:spacing w:before="96"/>
        <w:ind w:left="475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pStyle w:val="BodyText"/>
        <w:spacing w:before="34" w:line="237" w:lineRule="auto"/>
        <w:ind w:left="1254" w:firstLine="851"/>
      </w:pPr>
      <w:r>
        <w:rPr>
          <w:b/>
          <w:bCs/>
        </w:rPr>
        <w:t>«Игра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уничтожение»</w:t>
      </w:r>
      <w:r>
        <w:rPr>
          <w:b/>
          <w:bCs/>
          <w:spacing w:val="14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важнейшая</w:t>
      </w:r>
      <w:r>
        <w:rPr>
          <w:spacing w:val="12"/>
        </w:rPr>
        <w:t xml:space="preserve"> </w:t>
      </w:r>
      <w:r>
        <w:t>игра</w:t>
      </w:r>
      <w:r>
        <w:rPr>
          <w:spacing w:val="11"/>
        </w:rPr>
        <w:t xml:space="preserve"> </w:t>
      </w:r>
      <w:r>
        <w:t>курса.</w:t>
      </w:r>
      <w:r>
        <w:rPr>
          <w:spacing w:val="1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ребенка</w:t>
      </w:r>
      <w:r>
        <w:rPr>
          <w:spacing w:val="13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внутренний</w:t>
      </w:r>
      <w:r>
        <w:rPr>
          <w:spacing w:val="37"/>
        </w:rPr>
        <w:t xml:space="preserve"> </w:t>
      </w:r>
      <w:r>
        <w:t>план</w:t>
      </w:r>
      <w:r>
        <w:rPr>
          <w:spacing w:val="38"/>
        </w:rPr>
        <w:t xml:space="preserve"> </w:t>
      </w:r>
      <w:r>
        <w:t>действий,</w:t>
      </w:r>
      <w:r>
        <w:rPr>
          <w:spacing w:val="37"/>
        </w:rPr>
        <w:t xml:space="preserve"> </w:t>
      </w:r>
      <w:r>
        <w:t>развивается</w:t>
      </w:r>
      <w:r>
        <w:rPr>
          <w:spacing w:val="37"/>
        </w:rPr>
        <w:t xml:space="preserve"> </w:t>
      </w:r>
      <w:r>
        <w:t>аналитико-синтетическая</w:t>
      </w:r>
      <w:r>
        <w:rPr>
          <w:spacing w:val="37"/>
        </w:rPr>
        <w:t xml:space="preserve"> </w:t>
      </w:r>
      <w:r>
        <w:t>функция</w:t>
      </w:r>
      <w:r>
        <w:rPr>
          <w:spacing w:val="37"/>
        </w:rPr>
        <w:t xml:space="preserve"> </w:t>
      </w:r>
      <w:r>
        <w:t>мышления</w:t>
      </w:r>
      <w:r>
        <w:rPr>
          <w:spacing w:val="37"/>
        </w:rPr>
        <w:t xml:space="preserve"> </w:t>
      </w:r>
      <w:r>
        <w:t>и</w:t>
      </w:r>
    </w:p>
    <w:p w:rsidR="00884F83" w:rsidRDefault="00884F83">
      <w:pPr>
        <w:spacing w:line="237" w:lineRule="auto"/>
        <w:sectPr w:rsidR="00884F83" w:rsidSect="002E5B8B">
          <w:type w:val="continuous"/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spacing w:before="66"/>
        <w:ind w:left="1254" w:right="239"/>
        <w:jc w:val="both"/>
      </w:pPr>
      <w:r>
        <w:t>др. Педагог играет с учениками ограниченным числом фигур (чаще всего фигура против</w:t>
      </w:r>
      <w:r>
        <w:rPr>
          <w:spacing w:val="1"/>
        </w:rPr>
        <w:t xml:space="preserve"> </w:t>
      </w:r>
      <w:r>
        <w:t>фигуры).</w:t>
      </w:r>
      <w:r>
        <w:rPr>
          <w:spacing w:val="1"/>
        </w:rPr>
        <w:t xml:space="preserve"> </w:t>
      </w:r>
      <w:r>
        <w:t>Выигрывает тот,</w:t>
      </w:r>
      <w:r>
        <w:rPr>
          <w:spacing w:val="-1"/>
        </w:rPr>
        <w:t xml:space="preserve"> </w:t>
      </w:r>
      <w:r>
        <w:t>кто побьет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фигуры противника.</w:t>
      </w:r>
    </w:p>
    <w:p w:rsidR="00884F83" w:rsidRDefault="00884F83">
      <w:pPr>
        <w:pStyle w:val="BodyText"/>
        <w:ind w:left="1254" w:right="234" w:firstLine="851"/>
        <w:jc w:val="both"/>
      </w:pPr>
      <w:r>
        <w:rPr>
          <w:b/>
          <w:bCs/>
        </w:rPr>
        <w:t xml:space="preserve">«Один в поле воин». </w:t>
      </w:r>
      <w:r>
        <w:t>Белая фигура должна побить все черные фигуры, располо-</w:t>
      </w:r>
      <w:r>
        <w:rPr>
          <w:spacing w:val="1"/>
        </w:rPr>
        <w:t xml:space="preserve"> </w:t>
      </w:r>
      <w:r>
        <w:t>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уничтожая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фигуре</w:t>
      </w:r>
      <w:r>
        <w:rPr>
          <w:spacing w:val="1"/>
        </w:rPr>
        <w:t xml:space="preserve"> </w:t>
      </w:r>
      <w:r>
        <w:t>(черные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заколдованными, недвижимыми).</w:t>
      </w:r>
    </w:p>
    <w:p w:rsidR="00884F83" w:rsidRDefault="00884F83">
      <w:pPr>
        <w:pStyle w:val="BodyText"/>
        <w:spacing w:before="1"/>
        <w:ind w:left="1249" w:right="239" w:firstLine="849"/>
        <w:jc w:val="both"/>
      </w:pPr>
      <w:r>
        <w:rPr>
          <w:b/>
          <w:bCs/>
        </w:rPr>
        <w:t>«Лабиринт».</w:t>
      </w:r>
      <w:r>
        <w:rPr>
          <w:b/>
          <w:bCs/>
          <w:spacing w:val="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становясь на</w:t>
      </w:r>
      <w:r>
        <w:rPr>
          <w:spacing w:val="-5"/>
        </w:rPr>
        <w:t xml:space="preserve"> </w:t>
      </w:r>
      <w:r>
        <w:t>«заминированные»</w:t>
      </w:r>
      <w:r>
        <w:rPr>
          <w:spacing w:val="-8"/>
        </w:rPr>
        <w:t xml:space="preserve"> </w:t>
      </w:r>
      <w:r>
        <w:t>поля 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перепрыгивая их.</w:t>
      </w:r>
    </w:p>
    <w:p w:rsidR="00884F83" w:rsidRDefault="00884F83">
      <w:pPr>
        <w:pStyle w:val="BodyText"/>
        <w:ind w:left="1246" w:right="224" w:firstLine="851"/>
        <w:jc w:val="both"/>
      </w:pPr>
      <w:r>
        <w:rPr>
          <w:b/>
          <w:bCs/>
        </w:rPr>
        <w:t xml:space="preserve">«Перехитри часовых». </w:t>
      </w:r>
      <w:r>
        <w:t>Белая фигура должна достичь определенной клетки шах-</w:t>
      </w:r>
      <w:r>
        <w:rPr>
          <w:spacing w:val="1"/>
        </w:rPr>
        <w:t xml:space="preserve"> </w:t>
      </w:r>
      <w:r>
        <w:t>матной</w:t>
      </w:r>
      <w:r>
        <w:rPr>
          <w:spacing w:val="-7"/>
        </w:rPr>
        <w:t xml:space="preserve"> </w:t>
      </w:r>
      <w:r>
        <w:t>доски,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становясь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«заминированные»</w:t>
      </w:r>
      <w:r>
        <w:rPr>
          <w:spacing w:val="-11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поля,</w:t>
      </w:r>
      <w:r>
        <w:rPr>
          <w:spacing w:val="-7"/>
        </w:rPr>
        <w:t xml:space="preserve"> </w:t>
      </w:r>
      <w:r>
        <w:t>находящиеся</w:t>
      </w:r>
      <w:r>
        <w:rPr>
          <w:spacing w:val="-6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ударом</w:t>
      </w:r>
      <w:r>
        <w:rPr>
          <w:spacing w:val="-58"/>
        </w:rPr>
        <w:t xml:space="preserve"> </w:t>
      </w:r>
      <w:r>
        <w:t>черных фигур.</w:t>
      </w:r>
    </w:p>
    <w:p w:rsidR="00884F83" w:rsidRDefault="00884F83">
      <w:pPr>
        <w:pStyle w:val="BodyText"/>
        <w:ind w:left="1251" w:right="239" w:firstLine="851"/>
        <w:jc w:val="both"/>
      </w:pPr>
      <w:r>
        <w:rPr>
          <w:b/>
          <w:bCs/>
        </w:rPr>
        <w:t xml:space="preserve">«Сними часовых». </w:t>
      </w:r>
      <w:r>
        <w:t>Белая фигура должна побить все черные фигуры, избирается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разу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оказалась</w:t>
      </w:r>
      <w:r>
        <w:rPr>
          <w:spacing w:val="-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ударом</w:t>
      </w:r>
      <w:r>
        <w:rPr>
          <w:spacing w:val="-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фигур.</w:t>
      </w:r>
    </w:p>
    <w:p w:rsidR="00884F83" w:rsidRDefault="00884F83">
      <w:pPr>
        <w:pStyle w:val="BodyText"/>
        <w:ind w:left="1249" w:right="248" w:firstLine="849"/>
        <w:jc w:val="both"/>
      </w:pPr>
      <w:r>
        <w:rPr>
          <w:b/>
          <w:bCs/>
        </w:rPr>
        <w:t xml:space="preserve">«Кратчайший путь». </w:t>
      </w:r>
      <w:r>
        <w:t>За минимальное число ходов белая фигура должна достичь</w:t>
      </w:r>
      <w:r>
        <w:rPr>
          <w:spacing w:val="-57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клетки шахматной доски.</w:t>
      </w:r>
    </w:p>
    <w:p w:rsidR="00884F83" w:rsidRDefault="00884F83">
      <w:pPr>
        <w:pStyle w:val="BodyText"/>
        <w:ind w:left="1242" w:right="242" w:firstLine="851"/>
        <w:jc w:val="both"/>
      </w:pPr>
      <w:r>
        <w:rPr>
          <w:b/>
          <w:bCs/>
        </w:rPr>
        <w:t xml:space="preserve">«Захват контрольного поля». </w:t>
      </w:r>
      <w:r>
        <w:t>Игра фигурой против фигуры ведется не с целью</w:t>
      </w:r>
      <w:r>
        <w:rPr>
          <w:spacing w:val="1"/>
        </w:rPr>
        <w:t xml:space="preserve"> </w:t>
      </w:r>
      <w:r>
        <w:t>уничтожения,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фигуру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rPr>
          <w:spacing w:val="-2"/>
        </w:rPr>
        <w:t>запрещается</w:t>
      </w:r>
      <w:r>
        <w:rPr>
          <w:spacing w:val="-12"/>
        </w:rPr>
        <w:t xml:space="preserve"> </w:t>
      </w:r>
      <w:r>
        <w:rPr>
          <w:spacing w:val="-1"/>
        </w:rPr>
        <w:t>ставить</w:t>
      </w:r>
      <w:r>
        <w:rPr>
          <w:spacing w:val="-10"/>
        </w:rPr>
        <w:t xml:space="preserve"> </w:t>
      </w:r>
      <w:r>
        <w:rPr>
          <w:spacing w:val="-1"/>
        </w:rPr>
        <w:t>фигуры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клетки,</w:t>
      </w:r>
      <w:r>
        <w:rPr>
          <w:spacing w:val="-14"/>
        </w:rPr>
        <w:t xml:space="preserve"> </w:t>
      </w:r>
      <w:r>
        <w:rPr>
          <w:spacing w:val="-1"/>
        </w:rPr>
        <w:t>находящиеся</w:t>
      </w:r>
      <w:r>
        <w:rPr>
          <w:spacing w:val="-13"/>
        </w:rPr>
        <w:t xml:space="preserve"> </w:t>
      </w:r>
      <w:r>
        <w:rPr>
          <w:spacing w:val="-1"/>
        </w:rPr>
        <w:t>под</w:t>
      </w:r>
      <w:r>
        <w:rPr>
          <w:spacing w:val="-10"/>
        </w:rPr>
        <w:t xml:space="preserve"> </w:t>
      </w:r>
      <w:r>
        <w:rPr>
          <w:spacing w:val="-1"/>
        </w:rPr>
        <w:t>ударом</w:t>
      </w:r>
      <w:r>
        <w:rPr>
          <w:spacing w:val="-12"/>
        </w:rPr>
        <w:t xml:space="preserve"> </w:t>
      </w:r>
      <w:r>
        <w:rPr>
          <w:spacing w:val="-1"/>
        </w:rPr>
        <w:t>фигуры</w:t>
      </w:r>
      <w:r>
        <w:rPr>
          <w:spacing w:val="-12"/>
        </w:rPr>
        <w:t xml:space="preserve"> </w:t>
      </w:r>
      <w:r>
        <w:rPr>
          <w:spacing w:val="-1"/>
        </w:rPr>
        <w:t>противника.</w:t>
      </w:r>
    </w:p>
    <w:p w:rsidR="00884F83" w:rsidRDefault="00884F83">
      <w:pPr>
        <w:ind w:left="1251" w:right="241"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«Защита контрольного поля». </w:t>
      </w:r>
      <w:r>
        <w:rPr>
          <w:sz w:val="24"/>
          <w:szCs w:val="24"/>
        </w:rPr>
        <w:t>Эта игра подобна предыдущей, но при точной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обеих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сторон 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имеет победителя.</w:t>
      </w:r>
    </w:p>
    <w:p w:rsidR="00884F83" w:rsidRDefault="00884F83">
      <w:pPr>
        <w:spacing w:before="1"/>
        <w:ind w:left="1244" w:right="251" w:firstLine="84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«Атака неприятельской фигуры». </w:t>
      </w:r>
      <w:r>
        <w:rPr>
          <w:sz w:val="24"/>
          <w:szCs w:val="24"/>
        </w:rPr>
        <w:t>Белая фигура должна за один ход напасть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фигуру, но так, чтобы 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оказаться под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боем.</w:t>
      </w:r>
    </w:p>
    <w:p w:rsidR="00884F83" w:rsidRDefault="00884F83">
      <w:pPr>
        <w:ind w:left="211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«Двойной</w:t>
      </w:r>
      <w:r>
        <w:rPr>
          <w:b/>
          <w:bCs/>
          <w:spacing w:val="1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удар».</w:t>
      </w:r>
      <w:r>
        <w:rPr>
          <w:b/>
          <w:bCs/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Белой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фигурой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надо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напасть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одновременно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две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черные</w:t>
      </w:r>
    </w:p>
    <w:p w:rsidR="00884F83" w:rsidRDefault="00884F83">
      <w:pPr>
        <w:pStyle w:val="BodyText"/>
        <w:ind w:left="1266"/>
      </w:pPr>
      <w:r>
        <w:t>фигуры.</w:t>
      </w:r>
    </w:p>
    <w:p w:rsidR="00884F83" w:rsidRDefault="00884F83">
      <w:pPr>
        <w:pStyle w:val="BodyText"/>
        <w:ind w:left="2118"/>
      </w:pPr>
      <w:r>
        <w:rPr>
          <w:b/>
          <w:bCs/>
        </w:rPr>
        <w:t>«Взятие».</w:t>
      </w:r>
      <w:r>
        <w:rPr>
          <w:b/>
          <w:bCs/>
          <w:spacing w:val="1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нескольких</w:t>
      </w:r>
      <w:r>
        <w:rPr>
          <w:spacing w:val="61"/>
        </w:rPr>
        <w:t xml:space="preserve"> </w:t>
      </w:r>
      <w:r>
        <w:t>возможных</w:t>
      </w:r>
      <w:r>
        <w:rPr>
          <w:spacing w:val="61"/>
        </w:rPr>
        <w:t xml:space="preserve"> </w:t>
      </w:r>
      <w:r>
        <w:t>взятий</w:t>
      </w:r>
      <w:r>
        <w:rPr>
          <w:spacing w:val="60"/>
        </w:rPr>
        <w:t xml:space="preserve"> </w:t>
      </w:r>
      <w:r>
        <w:t>надо  выбрать</w:t>
      </w:r>
      <w:r>
        <w:rPr>
          <w:spacing w:val="59"/>
        </w:rPr>
        <w:t xml:space="preserve"> </w:t>
      </w:r>
      <w:r>
        <w:t>лучшее</w:t>
      </w:r>
      <w:r>
        <w:rPr>
          <w:spacing w:val="64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побить</w:t>
      </w:r>
    </w:p>
    <w:p w:rsidR="00884F83" w:rsidRDefault="00884F83">
      <w:pPr>
        <w:pStyle w:val="BodyText"/>
        <w:ind w:left="1266"/>
      </w:pPr>
      <w:r>
        <w:t>незащищенную</w:t>
      </w:r>
      <w:r>
        <w:rPr>
          <w:spacing w:val="-4"/>
        </w:rPr>
        <w:t xml:space="preserve"> </w:t>
      </w:r>
      <w:r>
        <w:t>фигуру.</w:t>
      </w:r>
    </w:p>
    <w:p w:rsidR="00884F83" w:rsidRDefault="00884F83">
      <w:pPr>
        <w:pStyle w:val="BodyText"/>
        <w:ind w:left="2118"/>
      </w:pPr>
      <w:r>
        <w:rPr>
          <w:b/>
          <w:bCs/>
        </w:rPr>
        <w:t>«Защита».</w:t>
      </w:r>
      <w:r>
        <w:rPr>
          <w:b/>
          <w:bCs/>
          <w:spacing w:val="44"/>
        </w:rPr>
        <w:t xml:space="preserve"> </w:t>
      </w:r>
      <w:r>
        <w:t>Здесь</w:t>
      </w:r>
      <w:r>
        <w:rPr>
          <w:spacing w:val="44"/>
        </w:rPr>
        <w:t xml:space="preserve"> </w:t>
      </w:r>
      <w:r>
        <w:t>нужно</w:t>
      </w:r>
      <w:r>
        <w:rPr>
          <w:spacing w:val="43"/>
        </w:rPr>
        <w:t xml:space="preserve"> </w:t>
      </w:r>
      <w:r>
        <w:t>одной</w:t>
      </w:r>
      <w:r>
        <w:rPr>
          <w:spacing w:val="44"/>
        </w:rPr>
        <w:t xml:space="preserve"> </w:t>
      </w:r>
      <w:r>
        <w:t>белой</w:t>
      </w:r>
      <w:r>
        <w:rPr>
          <w:spacing w:val="44"/>
        </w:rPr>
        <w:t xml:space="preserve"> </w:t>
      </w:r>
      <w:r>
        <w:t>фигурой</w:t>
      </w:r>
      <w:r>
        <w:rPr>
          <w:spacing w:val="44"/>
        </w:rPr>
        <w:t xml:space="preserve"> </w:t>
      </w:r>
      <w:r>
        <w:t>защитить</w:t>
      </w:r>
      <w:r>
        <w:rPr>
          <w:spacing w:val="44"/>
        </w:rPr>
        <w:t xml:space="preserve"> </w:t>
      </w:r>
      <w:r>
        <w:t>другую,</w:t>
      </w:r>
      <w:r>
        <w:rPr>
          <w:spacing w:val="43"/>
        </w:rPr>
        <w:t xml:space="preserve"> </w:t>
      </w:r>
      <w:r>
        <w:t>стоящую</w:t>
      </w:r>
      <w:r>
        <w:rPr>
          <w:spacing w:val="43"/>
        </w:rPr>
        <w:t xml:space="preserve"> </w:t>
      </w:r>
      <w:r>
        <w:t>под</w:t>
      </w:r>
    </w:p>
    <w:p w:rsidR="00884F83" w:rsidRDefault="00884F83">
      <w:pPr>
        <w:pStyle w:val="BodyText"/>
        <w:ind w:left="1266"/>
      </w:pPr>
      <w:r>
        <w:t>боем.</w:t>
      </w:r>
    </w:p>
    <w:p w:rsidR="00884F83" w:rsidRDefault="00884F83">
      <w:pPr>
        <w:ind w:left="2115"/>
        <w:rPr>
          <w:sz w:val="24"/>
          <w:szCs w:val="24"/>
        </w:rPr>
      </w:pPr>
      <w:r>
        <w:rPr>
          <w:b/>
          <w:bCs/>
          <w:sz w:val="24"/>
          <w:szCs w:val="24"/>
        </w:rPr>
        <w:t>«Выиграй</w:t>
      </w:r>
      <w:r>
        <w:rPr>
          <w:b/>
          <w:bCs/>
          <w:spacing w:val="2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фигуру».</w:t>
      </w:r>
      <w:r>
        <w:rPr>
          <w:b/>
          <w:bCs/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Белые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сделать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такой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ход,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любом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ответе</w:t>
      </w:r>
    </w:p>
    <w:p w:rsidR="00884F83" w:rsidRDefault="00884F83">
      <w:pPr>
        <w:pStyle w:val="BodyText"/>
        <w:ind w:left="1263"/>
      </w:pPr>
      <w:r>
        <w:t>черных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проиграли</w:t>
      </w:r>
      <w:r>
        <w:rPr>
          <w:spacing w:val="-4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 фигур.</w:t>
      </w:r>
    </w:p>
    <w:p w:rsidR="00884F83" w:rsidRDefault="00884F83">
      <w:pPr>
        <w:ind w:left="2113"/>
        <w:rPr>
          <w:sz w:val="24"/>
          <w:szCs w:val="24"/>
        </w:rPr>
      </w:pPr>
      <w:r>
        <w:rPr>
          <w:b/>
          <w:bCs/>
          <w:sz w:val="24"/>
          <w:szCs w:val="24"/>
        </w:rPr>
        <w:t>«Ограничение</w:t>
      </w:r>
      <w:r>
        <w:rPr>
          <w:b/>
          <w:bCs/>
          <w:spacing w:val="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подвижности».</w:t>
      </w:r>
      <w:r>
        <w:rPr>
          <w:b/>
          <w:bCs/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разновидность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«игры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уничтожение»,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</w:p>
    <w:p w:rsidR="00884F83" w:rsidRDefault="00884F83">
      <w:pPr>
        <w:pStyle w:val="BodyText"/>
        <w:ind w:left="1261"/>
      </w:pPr>
      <w:r>
        <w:t>«заминированными»</w:t>
      </w:r>
      <w:r>
        <w:rPr>
          <w:spacing w:val="-10"/>
        </w:rPr>
        <w:t xml:space="preserve"> </w:t>
      </w:r>
      <w:r>
        <w:t>полями.</w:t>
      </w:r>
      <w:r>
        <w:rPr>
          <w:spacing w:val="-4"/>
        </w:rPr>
        <w:t xml:space="preserve"> </w:t>
      </w:r>
      <w:r>
        <w:t>Выигрывает</w:t>
      </w:r>
      <w:r>
        <w:rPr>
          <w:spacing w:val="-2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побьет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противника.</w:t>
      </w:r>
    </w:p>
    <w:p w:rsidR="00884F83" w:rsidRDefault="00884F83">
      <w:pPr>
        <w:pStyle w:val="BodyText"/>
        <w:spacing w:before="5"/>
      </w:pPr>
    </w:p>
    <w:p w:rsidR="00884F83" w:rsidRDefault="00884F83">
      <w:pPr>
        <w:pStyle w:val="Heading1"/>
        <w:numPr>
          <w:ilvl w:val="0"/>
          <w:numId w:val="7"/>
        </w:numPr>
        <w:tabs>
          <w:tab w:val="left" w:pos="2327"/>
        </w:tabs>
        <w:spacing w:line="274" w:lineRule="exact"/>
        <w:ind w:left="2326" w:hanging="221"/>
      </w:pPr>
      <w:r>
        <w:t>ЦЕЛЬ</w:t>
      </w:r>
      <w:r>
        <w:rPr>
          <w:spacing w:val="-3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ПАРТИИ</w:t>
      </w:r>
    </w:p>
    <w:p w:rsidR="00884F83" w:rsidRDefault="00884F83">
      <w:pPr>
        <w:pStyle w:val="BodyText"/>
        <w:spacing w:line="274" w:lineRule="exact"/>
        <w:ind w:left="2096" w:right="289"/>
        <w:jc w:val="center"/>
      </w:pPr>
      <w:r>
        <w:t>Шах,</w:t>
      </w:r>
      <w:r>
        <w:rPr>
          <w:spacing w:val="-2"/>
        </w:rPr>
        <w:t xml:space="preserve"> </w:t>
      </w:r>
      <w:r>
        <w:t>мат,</w:t>
      </w:r>
      <w:r>
        <w:rPr>
          <w:spacing w:val="-1"/>
        </w:rPr>
        <w:t xml:space="preserve"> </w:t>
      </w:r>
      <w:r>
        <w:t>пат,</w:t>
      </w:r>
      <w:r>
        <w:rPr>
          <w:spacing w:val="-1"/>
        </w:rPr>
        <w:t xml:space="preserve"> </w:t>
      </w:r>
      <w:r>
        <w:t>ничья,</w:t>
      </w:r>
      <w:r>
        <w:rPr>
          <w:spacing w:val="-1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ход,</w:t>
      </w:r>
      <w:r>
        <w:rPr>
          <w:spacing w:val="-1"/>
        </w:rPr>
        <w:t xml:space="preserve"> </w:t>
      </w:r>
      <w:r>
        <w:t>длинная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короткая</w:t>
      </w:r>
      <w:r>
        <w:rPr>
          <w:spacing w:val="4"/>
        </w:rPr>
        <w:t xml:space="preserve"> </w:t>
      </w:r>
      <w:r>
        <w:t>рокировка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правила.</w:t>
      </w:r>
    </w:p>
    <w:p w:rsidR="00884F83" w:rsidRDefault="00884F83">
      <w:pPr>
        <w:spacing w:before="60"/>
        <w:ind w:left="2096" w:right="221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pStyle w:val="BodyText"/>
        <w:spacing w:before="31"/>
        <w:ind w:left="1258" w:firstLine="851"/>
      </w:pPr>
      <w:r>
        <w:rPr>
          <w:b/>
          <w:bCs/>
        </w:rPr>
        <w:t>«Шах</w:t>
      </w:r>
      <w:r>
        <w:rPr>
          <w:b/>
          <w:bCs/>
          <w:spacing w:val="51"/>
        </w:rPr>
        <w:t xml:space="preserve"> </w:t>
      </w:r>
      <w:r>
        <w:rPr>
          <w:b/>
          <w:bCs/>
        </w:rPr>
        <w:t>или</w:t>
      </w:r>
      <w:r>
        <w:rPr>
          <w:b/>
          <w:bCs/>
          <w:spacing w:val="50"/>
        </w:rPr>
        <w:t xml:space="preserve"> </w:t>
      </w:r>
      <w:r>
        <w:rPr>
          <w:b/>
          <w:bCs/>
        </w:rPr>
        <w:t>не</w:t>
      </w:r>
      <w:r>
        <w:rPr>
          <w:b/>
          <w:bCs/>
          <w:spacing w:val="51"/>
        </w:rPr>
        <w:t xml:space="preserve"> </w:t>
      </w:r>
      <w:r>
        <w:rPr>
          <w:b/>
          <w:bCs/>
        </w:rPr>
        <w:t>шах».</w:t>
      </w:r>
      <w:r>
        <w:rPr>
          <w:b/>
          <w:bCs/>
          <w:spacing w:val="56"/>
        </w:rPr>
        <w:t xml:space="preserve"> </w:t>
      </w:r>
      <w:r>
        <w:t>Приводится</w:t>
      </w:r>
      <w:r>
        <w:rPr>
          <w:spacing w:val="50"/>
        </w:rPr>
        <w:t xml:space="preserve"> </w:t>
      </w:r>
      <w:r>
        <w:t>ряд</w:t>
      </w:r>
      <w:r>
        <w:rPr>
          <w:spacing w:val="49"/>
        </w:rPr>
        <w:t xml:space="preserve"> </w:t>
      </w:r>
      <w:r>
        <w:t>положений,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которых</w:t>
      </w:r>
      <w:r>
        <w:rPr>
          <w:spacing w:val="56"/>
        </w:rPr>
        <w:t xml:space="preserve"> </w:t>
      </w:r>
      <w:r>
        <w:t>ученики</w:t>
      </w:r>
      <w:r>
        <w:rPr>
          <w:spacing w:val="5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определить:</w:t>
      </w:r>
      <w:r>
        <w:rPr>
          <w:spacing w:val="-1"/>
        </w:rPr>
        <w:t xml:space="preserve"> </w:t>
      </w:r>
      <w:r>
        <w:t>стоит ли король под шахом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нет.</w:t>
      </w:r>
    </w:p>
    <w:p w:rsidR="00884F83" w:rsidRDefault="00884F83">
      <w:pPr>
        <w:pStyle w:val="BodyText"/>
        <w:ind w:left="2110"/>
      </w:pPr>
      <w:r>
        <w:rPr>
          <w:b/>
          <w:bCs/>
        </w:rPr>
        <w:t>«Дай шах».</w:t>
      </w:r>
      <w:r>
        <w:rPr>
          <w:b/>
          <w:bCs/>
          <w:spacing w:val="-2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объявить</w:t>
      </w:r>
      <w:r>
        <w:rPr>
          <w:spacing w:val="-3"/>
        </w:rPr>
        <w:t xml:space="preserve"> </w:t>
      </w:r>
      <w:r>
        <w:t>шах</w:t>
      </w:r>
      <w:r>
        <w:rPr>
          <w:spacing w:val="-1"/>
        </w:rPr>
        <w:t xml:space="preserve"> </w:t>
      </w:r>
      <w:r>
        <w:t>неприятельскому</w:t>
      </w:r>
      <w:r>
        <w:rPr>
          <w:spacing w:val="-8"/>
        </w:rPr>
        <w:t xml:space="preserve"> </w:t>
      </w:r>
      <w:r>
        <w:t>королю.</w:t>
      </w:r>
    </w:p>
    <w:p w:rsidR="00884F83" w:rsidRDefault="00884F83">
      <w:pPr>
        <w:ind w:left="2110"/>
        <w:rPr>
          <w:sz w:val="24"/>
          <w:szCs w:val="24"/>
        </w:rPr>
      </w:pPr>
      <w:r>
        <w:rPr>
          <w:b/>
          <w:bCs/>
          <w:sz w:val="24"/>
          <w:szCs w:val="24"/>
        </w:rPr>
        <w:t>«Пять</w:t>
      </w:r>
      <w:r>
        <w:rPr>
          <w:b/>
          <w:bCs/>
          <w:spacing w:val="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шахов».</w:t>
      </w:r>
      <w:r>
        <w:rPr>
          <w:b/>
          <w:bCs/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пяти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белых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фигур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нужно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объявить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шах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черному</w:t>
      </w:r>
    </w:p>
    <w:p w:rsidR="00884F83" w:rsidRDefault="00884F83">
      <w:pPr>
        <w:rPr>
          <w:sz w:val="24"/>
          <w:szCs w:val="24"/>
        </w:rPr>
        <w:sectPr w:rsidR="00884F83" w:rsidSect="002E5B8B"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spacing w:before="1"/>
        <w:ind w:left="1258"/>
      </w:pPr>
      <w:r>
        <w:t>королю.</w:t>
      </w:r>
    </w:p>
    <w:p w:rsidR="00884F83" w:rsidRDefault="00884F83">
      <w:pPr>
        <w:spacing w:before="1"/>
        <w:rPr>
          <w:sz w:val="24"/>
          <w:szCs w:val="24"/>
        </w:rPr>
      </w:pPr>
      <w:r>
        <w:br w:type="column"/>
      </w:r>
    </w:p>
    <w:p w:rsidR="00884F83" w:rsidRDefault="00884F83">
      <w:pPr>
        <w:ind w:left="-26"/>
        <w:rPr>
          <w:sz w:val="24"/>
          <w:szCs w:val="24"/>
        </w:rPr>
      </w:pPr>
      <w:r>
        <w:rPr>
          <w:b/>
          <w:bCs/>
          <w:sz w:val="24"/>
          <w:szCs w:val="24"/>
        </w:rPr>
        <w:t>«Защита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от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шаха».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Белый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король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защититься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шаха.</w:t>
      </w:r>
    </w:p>
    <w:p w:rsidR="00884F83" w:rsidRDefault="00884F83">
      <w:pPr>
        <w:ind w:left="-26"/>
        <w:rPr>
          <w:sz w:val="24"/>
          <w:szCs w:val="24"/>
        </w:rPr>
      </w:pPr>
      <w:r>
        <w:rPr>
          <w:b/>
          <w:bCs/>
          <w:sz w:val="24"/>
          <w:szCs w:val="24"/>
        </w:rPr>
        <w:t>«Мат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или</w:t>
      </w:r>
      <w:r>
        <w:rPr>
          <w:b/>
          <w:bCs/>
          <w:spacing w:val="5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не</w:t>
      </w:r>
      <w:r>
        <w:rPr>
          <w:b/>
          <w:bCs/>
          <w:spacing w:val="5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мат».</w:t>
      </w:r>
      <w:r>
        <w:rPr>
          <w:b/>
          <w:bCs/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Приводится  ряд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положений,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ученики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</w:p>
    <w:p w:rsidR="00884F83" w:rsidRDefault="00884F83">
      <w:pPr>
        <w:rPr>
          <w:sz w:val="24"/>
          <w:szCs w:val="24"/>
        </w:rPr>
        <w:sectPr w:rsidR="00884F83" w:rsidSect="002E5B8B">
          <w:type w:val="continuous"/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2097" w:space="40"/>
            <w:col w:w="8693"/>
          </w:cols>
        </w:sectPr>
      </w:pPr>
    </w:p>
    <w:p w:rsidR="00884F83" w:rsidRDefault="00884F83">
      <w:pPr>
        <w:pStyle w:val="BodyText"/>
        <w:ind w:left="1258"/>
      </w:pPr>
      <w:r>
        <w:t>определить:</w:t>
      </w:r>
      <w:r>
        <w:rPr>
          <w:spacing w:val="-1"/>
        </w:rPr>
        <w:t xml:space="preserve"> </w:t>
      </w:r>
      <w:r>
        <w:t>дан</w:t>
      </w:r>
      <w:r>
        <w:rPr>
          <w:spacing w:val="-2"/>
        </w:rPr>
        <w:t xml:space="preserve"> </w:t>
      </w:r>
      <w:r>
        <w:t>ли мат</w:t>
      </w:r>
      <w:r>
        <w:rPr>
          <w:spacing w:val="-2"/>
        </w:rPr>
        <w:t xml:space="preserve"> </w:t>
      </w:r>
      <w:r>
        <w:t>черному</w:t>
      </w:r>
      <w:r>
        <w:rPr>
          <w:spacing w:val="-6"/>
        </w:rPr>
        <w:t xml:space="preserve"> </w:t>
      </w:r>
      <w:r>
        <w:t>королю.</w:t>
      </w:r>
    </w:p>
    <w:p w:rsidR="00884F83" w:rsidRDefault="00884F83">
      <w:pPr>
        <w:pStyle w:val="BodyText"/>
        <w:ind w:left="2110"/>
      </w:pPr>
      <w:r>
        <w:rPr>
          <w:b/>
          <w:bCs/>
        </w:rPr>
        <w:t>«Первый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шах».</w:t>
      </w:r>
      <w:r>
        <w:rPr>
          <w:b/>
          <w:bCs/>
          <w:spacing w:val="60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проводится  всеми</w:t>
      </w:r>
      <w:r>
        <w:rPr>
          <w:spacing w:val="60"/>
        </w:rPr>
        <w:t xml:space="preserve"> </w:t>
      </w:r>
      <w:r>
        <w:t>фигурами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начального</w:t>
      </w:r>
      <w:r>
        <w:rPr>
          <w:spacing w:val="56"/>
        </w:rPr>
        <w:t xml:space="preserve"> </w:t>
      </w:r>
      <w:r>
        <w:t>положения.</w:t>
      </w:r>
    </w:p>
    <w:p w:rsidR="00884F83" w:rsidRDefault="00884F83">
      <w:pPr>
        <w:pStyle w:val="BodyText"/>
        <w:ind w:left="1258"/>
      </w:pPr>
      <w:r>
        <w:t>Выигрывает</w:t>
      </w:r>
      <w:r>
        <w:rPr>
          <w:spacing w:val="-3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объявит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шах.</w:t>
      </w:r>
    </w:p>
    <w:p w:rsidR="00884F83" w:rsidRDefault="00884F83">
      <w:pPr>
        <w:pStyle w:val="BodyText"/>
        <w:ind w:left="1258" w:right="324" w:firstLine="851"/>
      </w:pPr>
      <w:r>
        <w:rPr>
          <w:b/>
          <w:bCs/>
        </w:rPr>
        <w:t>«Рокировка».</w:t>
      </w:r>
      <w:r>
        <w:rPr>
          <w:b/>
          <w:bCs/>
          <w:spacing w:val="5"/>
        </w:rPr>
        <w:t xml:space="preserve"> </w:t>
      </w:r>
      <w:r>
        <w:t>Ученики</w:t>
      </w:r>
      <w:r>
        <w:rPr>
          <w:spacing w:val="4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t>рокировать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тех</w:t>
      </w:r>
      <w:r>
        <w:rPr>
          <w:spacing w:val="6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случаях.</w:t>
      </w:r>
    </w:p>
    <w:p w:rsidR="00884F83" w:rsidRDefault="00884F83">
      <w:pPr>
        <w:pStyle w:val="BodyText"/>
        <w:rPr>
          <w:sz w:val="25"/>
          <w:szCs w:val="25"/>
        </w:rPr>
      </w:pPr>
    </w:p>
    <w:p w:rsidR="00884F83" w:rsidRDefault="00884F83">
      <w:pPr>
        <w:pStyle w:val="Heading1"/>
        <w:numPr>
          <w:ilvl w:val="0"/>
          <w:numId w:val="7"/>
        </w:numPr>
        <w:tabs>
          <w:tab w:val="left" w:pos="2327"/>
        </w:tabs>
        <w:spacing w:before="1"/>
        <w:ind w:left="2326" w:hanging="221"/>
      </w:pPr>
      <w:r>
        <w:t>ИГРА</w:t>
      </w:r>
      <w:r>
        <w:rPr>
          <w:spacing w:val="-3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ФИГУРАМИ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ПОЛОЖЕНИЯ</w:t>
      </w:r>
    </w:p>
    <w:p w:rsidR="00884F83" w:rsidRDefault="00884F83">
      <w:pPr>
        <w:pStyle w:val="BodyText"/>
        <w:spacing w:before="2"/>
        <w:ind w:left="2106"/>
      </w:pPr>
      <w:r>
        <w:t>Самые</w:t>
      </w:r>
      <w:r>
        <w:rPr>
          <w:spacing w:val="-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начинать</w:t>
      </w:r>
      <w:r>
        <w:rPr>
          <w:spacing w:val="-2"/>
        </w:rPr>
        <w:t xml:space="preserve"> </w:t>
      </w:r>
      <w:r>
        <w:t>шахматную</w:t>
      </w:r>
      <w:r>
        <w:rPr>
          <w:spacing w:val="-1"/>
        </w:rPr>
        <w:t xml:space="preserve"> </w:t>
      </w:r>
      <w:r>
        <w:t>партию.</w:t>
      </w:r>
    </w:p>
    <w:p w:rsidR="00884F83" w:rsidRDefault="00884F83">
      <w:pPr>
        <w:spacing w:before="103"/>
        <w:ind w:left="504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rPr>
          <w:sz w:val="24"/>
          <w:szCs w:val="24"/>
        </w:rPr>
        <w:sectPr w:rsidR="00884F83" w:rsidSect="002E5B8B">
          <w:type w:val="continuous"/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spacing w:before="68"/>
        <w:ind w:left="1242" w:right="259" w:firstLine="1439"/>
        <w:jc w:val="both"/>
      </w:pPr>
      <w:r>
        <w:rPr>
          <w:b/>
          <w:bCs/>
        </w:rPr>
        <w:t xml:space="preserve">«Два хода». </w:t>
      </w:r>
      <w:r>
        <w:t>Для того чтобы ученик научился создавать и реализовывать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своими ходами.</w:t>
      </w:r>
    </w:p>
    <w:p w:rsidR="00884F83" w:rsidRDefault="00884F83">
      <w:pPr>
        <w:pStyle w:val="BodyText"/>
        <w:spacing w:before="1"/>
        <w:rPr>
          <w:sz w:val="30"/>
          <w:szCs w:val="30"/>
        </w:rPr>
      </w:pPr>
    </w:p>
    <w:p w:rsidR="00884F83" w:rsidRDefault="00884F83">
      <w:pPr>
        <w:pStyle w:val="Heading2"/>
        <w:spacing w:before="1" w:line="275" w:lineRule="exact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знать: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ind w:right="254"/>
        <w:jc w:val="both"/>
        <w:rPr>
          <w:sz w:val="24"/>
          <w:szCs w:val="24"/>
        </w:rPr>
      </w:pPr>
      <w:r>
        <w:rPr>
          <w:sz w:val="24"/>
          <w:szCs w:val="24"/>
        </w:rPr>
        <w:t>шахматные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белое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горизонталь,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вертикаль,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диагональ,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центр,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партнеры, начальное положение,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белые,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черные, ход,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взятие, стоять под боем, взятие на проходе, длинная и короткая рокировка,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шах,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мат, пат, ничья;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before="2" w:line="237" w:lineRule="auto"/>
        <w:ind w:right="232"/>
        <w:jc w:val="both"/>
        <w:rPr>
          <w:sz w:val="24"/>
          <w:szCs w:val="24"/>
        </w:rPr>
      </w:pPr>
      <w:r>
        <w:rPr>
          <w:sz w:val="24"/>
          <w:szCs w:val="24"/>
        </w:rPr>
        <w:t>названия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шахматных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ладья,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ферзь,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пешка,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король;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хода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взятия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каждой фигуры.</w:t>
      </w:r>
    </w:p>
    <w:p w:rsidR="00884F83" w:rsidRDefault="00884F83">
      <w:pPr>
        <w:pStyle w:val="BodyText"/>
        <w:spacing w:before="5"/>
      </w:pPr>
    </w:p>
    <w:p w:rsidR="00884F83" w:rsidRDefault="00884F83">
      <w:pPr>
        <w:pStyle w:val="Heading2"/>
        <w:spacing w:line="276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line="294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шахматной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доске;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before="2" w:line="237" w:lineRule="auto"/>
        <w:ind w:right="231"/>
        <w:rPr>
          <w:sz w:val="24"/>
          <w:szCs w:val="24"/>
        </w:rPr>
      </w:pPr>
      <w:r>
        <w:rPr>
          <w:sz w:val="24"/>
          <w:szCs w:val="24"/>
        </w:rPr>
        <w:t>играть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фигурой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отдельности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совокупности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фигурами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без нарушений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шахматного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кодекса;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before="2"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правильно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помещать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шахматную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доску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партнерами;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правильно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расставлять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игрой;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различать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горизонталь,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вертикаль,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диагональ;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рокировать;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объявлять шах;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before="1"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ставить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мат;</w:t>
      </w:r>
    </w:p>
    <w:p w:rsidR="00884F83" w:rsidRDefault="00884F83">
      <w:pPr>
        <w:pStyle w:val="ListParagraph"/>
        <w:numPr>
          <w:ilvl w:val="1"/>
          <w:numId w:val="7"/>
        </w:numPr>
        <w:tabs>
          <w:tab w:val="left" w:pos="2814"/>
        </w:tabs>
        <w:spacing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решать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один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ход.</w:t>
      </w:r>
    </w:p>
    <w:p w:rsidR="00884F83" w:rsidRDefault="00884F83">
      <w:pPr>
        <w:pStyle w:val="BodyText"/>
        <w:rPr>
          <w:sz w:val="28"/>
          <w:szCs w:val="28"/>
        </w:rPr>
      </w:pPr>
    </w:p>
    <w:p w:rsidR="00884F83" w:rsidRDefault="00884F83">
      <w:pPr>
        <w:pStyle w:val="BodyText"/>
        <w:spacing w:before="11"/>
        <w:rPr>
          <w:sz w:val="34"/>
          <w:szCs w:val="34"/>
        </w:rPr>
      </w:pPr>
    </w:p>
    <w:p w:rsidR="00884F83" w:rsidRDefault="00884F83">
      <w:pPr>
        <w:pStyle w:val="Heading2"/>
        <w:spacing w:line="274" w:lineRule="exact"/>
        <w:ind w:left="5524"/>
      </w:pPr>
      <w:r>
        <w:rPr>
          <w:u w:val="single"/>
        </w:rPr>
        <w:t>Второй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обучения</w:t>
      </w:r>
    </w:p>
    <w:p w:rsidR="00884F83" w:rsidRDefault="00884F83" w:rsidP="003F679A">
      <w:pPr>
        <w:pStyle w:val="BodyText"/>
        <w:ind w:left="1258" w:right="246" w:firstLine="851"/>
        <w:jc w:val="both"/>
      </w:pPr>
      <w:r>
        <w:t>Программа второго года обучения предусматривает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занятия, по одному занятию в неделю.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отводилась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слабости каждой шахматной фигуры, то теперь много занятий посвящено простейшим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позиционного</w:t>
      </w:r>
      <w:r>
        <w:rPr>
          <w:spacing w:val="61"/>
        </w:rPr>
        <w:t xml:space="preserve"> </w:t>
      </w:r>
      <w:r>
        <w:t>преимущества.</w:t>
      </w:r>
      <w:r>
        <w:rPr>
          <w:spacing w:val="6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шахматными</w:t>
      </w:r>
      <w:r>
        <w:rPr>
          <w:spacing w:val="-2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явится умение</w:t>
      </w:r>
      <w:r>
        <w:rPr>
          <w:spacing w:val="-3"/>
        </w:rPr>
        <w:t xml:space="preserve"> </w:t>
      </w:r>
      <w:r>
        <w:t>малышей</w:t>
      </w:r>
      <w:r>
        <w:rPr>
          <w:spacing w:val="-1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мат.</w:t>
      </w:r>
    </w:p>
    <w:p w:rsidR="00884F83" w:rsidRDefault="00884F83">
      <w:pPr>
        <w:pStyle w:val="BodyText"/>
        <w:ind w:left="2106"/>
        <w:jc w:val="both"/>
      </w:pPr>
      <w:r>
        <w:t>Учебный</w:t>
      </w:r>
      <w:r>
        <w:rPr>
          <w:spacing w:val="77"/>
        </w:rPr>
        <w:t xml:space="preserve"> </w:t>
      </w:r>
      <w:r>
        <w:t xml:space="preserve">курс  </w:t>
      </w:r>
      <w:r>
        <w:rPr>
          <w:spacing w:val="14"/>
        </w:rPr>
        <w:t xml:space="preserve"> </w:t>
      </w:r>
      <w:r>
        <w:t xml:space="preserve">включает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 xml:space="preserve">себя  </w:t>
      </w:r>
      <w:r>
        <w:rPr>
          <w:spacing w:val="16"/>
        </w:rPr>
        <w:t xml:space="preserve"> </w:t>
      </w:r>
      <w:r>
        <w:t xml:space="preserve">шесть  </w:t>
      </w:r>
      <w:r>
        <w:rPr>
          <w:spacing w:val="15"/>
        </w:rPr>
        <w:t xml:space="preserve"> </w:t>
      </w:r>
      <w:r>
        <w:t xml:space="preserve">тем:  </w:t>
      </w:r>
      <w:r>
        <w:rPr>
          <w:spacing w:val="20"/>
        </w:rPr>
        <w:t xml:space="preserve"> </w:t>
      </w:r>
      <w:r>
        <w:t xml:space="preserve">«Краткая  </w:t>
      </w:r>
      <w:r>
        <w:rPr>
          <w:spacing w:val="15"/>
        </w:rPr>
        <w:t xml:space="preserve"> </w:t>
      </w:r>
      <w:r>
        <w:t xml:space="preserve">история  </w:t>
      </w:r>
      <w:r>
        <w:rPr>
          <w:spacing w:val="14"/>
        </w:rPr>
        <w:t xml:space="preserve"> </w:t>
      </w:r>
      <w:r>
        <w:t>шахмат»,</w:t>
      </w:r>
    </w:p>
    <w:p w:rsidR="00884F83" w:rsidRDefault="00884F83">
      <w:pPr>
        <w:pStyle w:val="BodyText"/>
        <w:ind w:left="1256" w:right="240"/>
        <w:jc w:val="both"/>
      </w:pPr>
      <w:r>
        <w:t>«Шахматная нотация»,</w:t>
      </w:r>
      <w:r>
        <w:rPr>
          <w:spacing w:val="1"/>
        </w:rPr>
        <w:t xml:space="preserve"> </w:t>
      </w:r>
      <w:r>
        <w:t>«Ценность шахматных фигур»,</w:t>
      </w:r>
      <w:r>
        <w:rPr>
          <w:spacing w:val="1"/>
        </w:rPr>
        <w:t xml:space="preserve"> </w:t>
      </w:r>
      <w:r>
        <w:t>«Техника матования одинокого</w:t>
      </w:r>
      <w:r>
        <w:rPr>
          <w:spacing w:val="1"/>
        </w:rPr>
        <w:t xml:space="preserve"> </w:t>
      </w:r>
      <w:r>
        <w:t>короля»,</w:t>
      </w:r>
      <w:r>
        <w:rPr>
          <w:spacing w:val="2"/>
        </w:rPr>
        <w:t xml:space="preserve"> </w:t>
      </w:r>
      <w:r>
        <w:t>«Достижение</w:t>
      </w:r>
      <w:r>
        <w:rPr>
          <w:spacing w:val="-3"/>
        </w:rPr>
        <w:t xml:space="preserve"> </w:t>
      </w:r>
      <w:r>
        <w:t>мата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жертвы</w:t>
      </w:r>
      <w:r>
        <w:rPr>
          <w:spacing w:val="-2"/>
        </w:rPr>
        <w:t xml:space="preserve"> </w:t>
      </w:r>
      <w:r>
        <w:t>материала»,</w:t>
      </w:r>
      <w:r>
        <w:rPr>
          <w:spacing w:val="3"/>
        </w:rPr>
        <w:t xml:space="preserve"> </w:t>
      </w:r>
      <w:r>
        <w:t>«Шахматная</w:t>
      </w:r>
      <w:r>
        <w:rPr>
          <w:spacing w:val="-2"/>
        </w:rPr>
        <w:t xml:space="preserve"> </w:t>
      </w:r>
      <w:r>
        <w:t>комбинация».</w:t>
      </w:r>
    </w:p>
    <w:p w:rsidR="00884F83" w:rsidRDefault="00884F83">
      <w:pPr>
        <w:spacing w:before="110"/>
        <w:ind w:left="563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Тематика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курса</w:t>
      </w:r>
    </w:p>
    <w:p w:rsidR="00884F83" w:rsidRDefault="00884F83">
      <w:pPr>
        <w:pStyle w:val="Heading1"/>
        <w:numPr>
          <w:ilvl w:val="0"/>
          <w:numId w:val="6"/>
        </w:numPr>
        <w:tabs>
          <w:tab w:val="left" w:pos="2320"/>
        </w:tabs>
        <w:spacing w:before="58" w:line="398" w:lineRule="exact"/>
        <w:rPr>
          <w:rFonts w:ascii="Arial Unicode MS" w:eastAsia="Arial Unicode MS"/>
          <w:b w:val="0"/>
          <w:bCs w:val="0"/>
        </w:rPr>
      </w:pPr>
      <w:r>
        <w:t>КРАТКАЯ</w:t>
      </w:r>
      <w:r>
        <w:rPr>
          <w:spacing w:val="-6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ШАХМАТ</w:t>
      </w:r>
    </w:p>
    <w:p w:rsidR="00884F83" w:rsidRDefault="00884F83">
      <w:pPr>
        <w:pStyle w:val="BodyText"/>
        <w:spacing w:line="255" w:lineRule="exact"/>
        <w:ind w:left="2153"/>
      </w:pPr>
      <w:r>
        <w:t>Рождение</w:t>
      </w:r>
      <w:r>
        <w:rPr>
          <w:spacing w:val="32"/>
        </w:rPr>
        <w:t xml:space="preserve"> </w:t>
      </w:r>
      <w:r>
        <w:t>шахмат.</w:t>
      </w:r>
      <w:r>
        <w:rPr>
          <w:spacing w:val="33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чатуранги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шатранджу.</w:t>
      </w:r>
      <w:r>
        <w:rPr>
          <w:spacing w:val="33"/>
        </w:rPr>
        <w:t xml:space="preserve"> </w:t>
      </w:r>
      <w:r>
        <w:t>Шахматы</w:t>
      </w:r>
      <w:r>
        <w:rPr>
          <w:spacing w:val="33"/>
        </w:rPr>
        <w:t xml:space="preserve"> </w:t>
      </w:r>
      <w:r>
        <w:t>проникают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Европу.</w:t>
      </w:r>
    </w:p>
    <w:p w:rsidR="00884F83" w:rsidRDefault="00884F83">
      <w:pPr>
        <w:pStyle w:val="BodyText"/>
        <w:spacing w:line="275" w:lineRule="exact"/>
        <w:ind w:left="1244"/>
        <w:jc w:val="both"/>
      </w:pPr>
      <w:r>
        <w:t>Чемпионы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шахматам.</w:t>
      </w:r>
    </w:p>
    <w:p w:rsidR="00884F83" w:rsidRDefault="00884F83">
      <w:pPr>
        <w:pStyle w:val="Heading1"/>
        <w:numPr>
          <w:ilvl w:val="0"/>
          <w:numId w:val="6"/>
        </w:numPr>
        <w:tabs>
          <w:tab w:val="left" w:pos="2320"/>
        </w:tabs>
        <w:spacing w:before="30" w:line="379" w:lineRule="exact"/>
        <w:rPr>
          <w:rFonts w:ascii="Arial Unicode MS" w:eastAsia="Arial Unicode MS"/>
        </w:rPr>
      </w:pPr>
      <w:r>
        <w:t>ШАХМАТНАЯ</w:t>
      </w:r>
      <w:r>
        <w:rPr>
          <w:spacing w:val="-7"/>
        </w:rPr>
        <w:t xml:space="preserve"> </w:t>
      </w:r>
      <w:r>
        <w:t>НОТАЦИЯ</w:t>
      </w:r>
    </w:p>
    <w:p w:rsidR="00884F83" w:rsidRDefault="00884F83">
      <w:pPr>
        <w:pStyle w:val="BodyText"/>
        <w:spacing w:line="237" w:lineRule="exact"/>
        <w:ind w:left="2153"/>
      </w:pPr>
      <w:r>
        <w:t>Обозначение</w:t>
      </w:r>
      <w:r>
        <w:rPr>
          <w:spacing w:val="43"/>
        </w:rPr>
        <w:t xml:space="preserve"> </w:t>
      </w:r>
      <w:r>
        <w:t>горизонталей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вертикалей,</w:t>
      </w:r>
      <w:r>
        <w:rPr>
          <w:spacing w:val="45"/>
        </w:rPr>
        <w:t xml:space="preserve"> </w:t>
      </w:r>
      <w:r>
        <w:t>полей,</w:t>
      </w:r>
      <w:r>
        <w:rPr>
          <w:spacing w:val="44"/>
        </w:rPr>
        <w:t xml:space="preserve"> </w:t>
      </w:r>
      <w:r>
        <w:t>шахматных</w:t>
      </w:r>
      <w:r>
        <w:rPr>
          <w:spacing w:val="46"/>
        </w:rPr>
        <w:t xml:space="preserve"> </w:t>
      </w:r>
      <w:r>
        <w:t>фигур.</w:t>
      </w:r>
      <w:r>
        <w:rPr>
          <w:spacing w:val="44"/>
        </w:rPr>
        <w:t xml:space="preserve"> </w:t>
      </w:r>
      <w:r>
        <w:t>Краткая</w:t>
      </w:r>
      <w:r>
        <w:rPr>
          <w:spacing w:val="45"/>
        </w:rPr>
        <w:t xml:space="preserve"> </w:t>
      </w:r>
      <w:r>
        <w:t>и</w:t>
      </w:r>
    </w:p>
    <w:p w:rsidR="00884F83" w:rsidRDefault="00884F83">
      <w:pPr>
        <w:pStyle w:val="BodyText"/>
        <w:ind w:left="1244"/>
        <w:jc w:val="both"/>
      </w:pPr>
      <w:r>
        <w:t>полная</w:t>
      </w:r>
      <w:r>
        <w:rPr>
          <w:spacing w:val="-3"/>
        </w:rPr>
        <w:t xml:space="preserve"> </w:t>
      </w:r>
      <w:r>
        <w:t>шахматная</w:t>
      </w:r>
      <w:r>
        <w:rPr>
          <w:spacing w:val="-2"/>
        </w:rPr>
        <w:t xml:space="preserve"> </w:t>
      </w:r>
      <w:r>
        <w:t>нотация.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t>партии.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положения.</w:t>
      </w:r>
    </w:p>
    <w:p w:rsidR="00884F83" w:rsidRDefault="00884F83">
      <w:pPr>
        <w:spacing w:before="151"/>
        <w:ind w:left="4739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pStyle w:val="BodyText"/>
        <w:spacing w:before="72" w:line="237" w:lineRule="auto"/>
        <w:ind w:left="1242" w:right="256" w:firstLine="851"/>
        <w:jc w:val="both"/>
      </w:pPr>
      <w:r>
        <w:rPr>
          <w:b/>
          <w:bCs/>
        </w:rPr>
        <w:t xml:space="preserve">«Назови вертикаль». </w:t>
      </w:r>
      <w:r>
        <w:t>Педагог показывает одну из вертикалей, ученики должны</w:t>
      </w:r>
      <w:r>
        <w:rPr>
          <w:spacing w:val="1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(например:</w:t>
      </w:r>
      <w:r>
        <w:rPr>
          <w:spacing w:val="3"/>
        </w:rPr>
        <w:t xml:space="preserve"> </w:t>
      </w:r>
      <w:r>
        <w:t>«Вертикаль</w:t>
      </w:r>
      <w:r>
        <w:rPr>
          <w:spacing w:val="4"/>
        </w:rPr>
        <w:t xml:space="preserve"> </w:t>
      </w:r>
      <w:r>
        <w:t>«е»).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вертикали.</w:t>
      </w:r>
    </w:p>
    <w:p w:rsidR="00884F83" w:rsidRDefault="00884F83">
      <w:pPr>
        <w:spacing w:line="237" w:lineRule="auto"/>
        <w:jc w:val="both"/>
        <w:sectPr w:rsidR="00884F83" w:rsidSect="002E5B8B"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spacing w:before="66"/>
        <w:ind w:left="1246" w:firstLine="851"/>
      </w:pPr>
      <w:r>
        <w:t>Затем</w:t>
      </w:r>
      <w:r>
        <w:rPr>
          <w:spacing w:val="3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спрашивает:</w:t>
      </w:r>
      <w:r>
        <w:rPr>
          <w:spacing w:val="9"/>
        </w:rPr>
        <w:t xml:space="preserve"> </w:t>
      </w:r>
      <w:r>
        <w:t>«На</w:t>
      </w:r>
      <w:r>
        <w:rPr>
          <w:spacing w:val="4"/>
        </w:rPr>
        <w:t xml:space="preserve"> </w:t>
      </w:r>
      <w:r>
        <w:t>какой</w:t>
      </w:r>
      <w:r>
        <w:rPr>
          <w:spacing w:val="5"/>
        </w:rPr>
        <w:t xml:space="preserve"> </w:t>
      </w:r>
      <w:r>
        <w:t>вертикали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позиции</w:t>
      </w:r>
      <w:r>
        <w:rPr>
          <w:spacing w:val="5"/>
        </w:rPr>
        <w:t xml:space="preserve"> </w:t>
      </w:r>
      <w:r>
        <w:t>стоят</w:t>
      </w:r>
      <w:r>
        <w:rPr>
          <w:spacing w:val="3"/>
        </w:rPr>
        <w:t xml:space="preserve"> </w:t>
      </w:r>
      <w:r>
        <w:t>коро-</w:t>
      </w:r>
      <w:r>
        <w:rPr>
          <w:spacing w:val="-57"/>
        </w:rPr>
        <w:t xml:space="preserve"> </w:t>
      </w:r>
      <w:r>
        <w:t>ли?</w:t>
      </w:r>
      <w:r>
        <w:rPr>
          <w:spacing w:val="2"/>
        </w:rPr>
        <w:t xml:space="preserve"> </w:t>
      </w:r>
      <w:r>
        <w:t>Ферзи?</w:t>
      </w:r>
      <w:r>
        <w:rPr>
          <w:spacing w:val="1"/>
        </w:rPr>
        <w:t xml:space="preserve"> </w:t>
      </w:r>
      <w:r>
        <w:t>Королевские</w:t>
      </w:r>
      <w:r>
        <w:rPr>
          <w:spacing w:val="-1"/>
        </w:rPr>
        <w:t xml:space="preserve"> </w:t>
      </w:r>
      <w:r>
        <w:t>слоны?</w:t>
      </w:r>
      <w:r>
        <w:rPr>
          <w:spacing w:val="3"/>
        </w:rPr>
        <w:t xml:space="preserve"> </w:t>
      </w:r>
      <w:r>
        <w:t>Ферзевые</w:t>
      </w:r>
      <w:r>
        <w:rPr>
          <w:spacing w:val="-1"/>
        </w:rPr>
        <w:t xml:space="preserve"> </w:t>
      </w:r>
      <w:r>
        <w:t>ладьи?»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</w:t>
      </w:r>
    </w:p>
    <w:p w:rsidR="00884F83" w:rsidRDefault="00884F83">
      <w:pPr>
        <w:pStyle w:val="BodyText"/>
        <w:ind w:left="1249" w:firstLine="849"/>
      </w:pPr>
      <w:r>
        <w:rPr>
          <w:b/>
          <w:bCs/>
        </w:rPr>
        <w:t>«Назови</w:t>
      </w:r>
      <w:r>
        <w:rPr>
          <w:b/>
          <w:bCs/>
          <w:spacing w:val="35"/>
        </w:rPr>
        <w:t xml:space="preserve"> </w:t>
      </w:r>
      <w:r>
        <w:rPr>
          <w:b/>
          <w:bCs/>
        </w:rPr>
        <w:t>горизонталь».</w:t>
      </w:r>
      <w:r>
        <w:rPr>
          <w:b/>
          <w:bCs/>
          <w:spacing w:val="37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задание</w:t>
      </w:r>
      <w:r>
        <w:rPr>
          <w:spacing w:val="35"/>
        </w:rPr>
        <w:t xml:space="preserve"> </w:t>
      </w:r>
      <w:r>
        <w:t>подобно</w:t>
      </w:r>
      <w:r>
        <w:rPr>
          <w:spacing w:val="37"/>
        </w:rPr>
        <w:t xml:space="preserve"> </w:t>
      </w:r>
      <w:r>
        <w:t>предыдущему,</w:t>
      </w:r>
      <w:r>
        <w:rPr>
          <w:spacing w:val="35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дети</w:t>
      </w:r>
      <w:r>
        <w:rPr>
          <w:spacing w:val="36"/>
        </w:rPr>
        <w:t xml:space="preserve"> </w:t>
      </w:r>
      <w:r>
        <w:t>выявляют</w:t>
      </w:r>
      <w:r>
        <w:rPr>
          <w:spacing w:val="-57"/>
        </w:rPr>
        <w:t xml:space="preserve"> </w:t>
      </w:r>
      <w:r>
        <w:t>горизонталь</w:t>
      </w:r>
      <w:r>
        <w:rPr>
          <w:spacing w:val="-1"/>
        </w:rPr>
        <w:t xml:space="preserve"> </w:t>
      </w:r>
      <w:r>
        <w:t>(например:</w:t>
      </w:r>
      <w:r>
        <w:rPr>
          <w:spacing w:val="5"/>
        </w:rPr>
        <w:t xml:space="preserve"> </w:t>
      </w:r>
      <w:r>
        <w:t>«Вторая</w:t>
      </w:r>
      <w:r>
        <w:rPr>
          <w:spacing w:val="-1"/>
        </w:rPr>
        <w:t xml:space="preserve"> </w:t>
      </w:r>
      <w:r>
        <w:t>горизонталь»).</w:t>
      </w:r>
    </w:p>
    <w:p w:rsidR="00884F83" w:rsidRDefault="00884F83">
      <w:pPr>
        <w:spacing w:before="1"/>
        <w:ind w:left="2098"/>
        <w:rPr>
          <w:sz w:val="24"/>
          <w:szCs w:val="24"/>
        </w:rPr>
      </w:pPr>
      <w:r>
        <w:rPr>
          <w:b/>
          <w:bCs/>
          <w:sz w:val="24"/>
          <w:szCs w:val="24"/>
        </w:rPr>
        <w:t>«Назови</w:t>
      </w:r>
      <w:r>
        <w:rPr>
          <w:b/>
          <w:bCs/>
          <w:spacing w:val="1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диагональ».</w:t>
      </w:r>
      <w:r>
        <w:rPr>
          <w:b/>
          <w:bCs/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здесь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определяется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диагональ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(например: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«Диагональ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el</w:t>
      </w:r>
    </w:p>
    <w:p w:rsidR="00884F83" w:rsidRDefault="00884F83">
      <w:pPr>
        <w:pStyle w:val="BodyText"/>
        <w:ind w:left="1249"/>
      </w:pPr>
      <w:r>
        <w:t>—</w:t>
      </w:r>
      <w:r>
        <w:rPr>
          <w:spacing w:val="-3"/>
        </w:rPr>
        <w:t xml:space="preserve"> </w:t>
      </w:r>
      <w:r>
        <w:t>а5»).</w:t>
      </w:r>
    </w:p>
    <w:p w:rsidR="00884F83" w:rsidRDefault="00884F83">
      <w:pPr>
        <w:ind w:left="2098"/>
        <w:rPr>
          <w:sz w:val="24"/>
          <w:szCs w:val="24"/>
        </w:rPr>
      </w:pPr>
      <w:r>
        <w:rPr>
          <w:b/>
          <w:bCs/>
          <w:sz w:val="24"/>
          <w:szCs w:val="24"/>
        </w:rPr>
        <w:t>«Какого</w:t>
      </w:r>
      <w:r>
        <w:rPr>
          <w:b/>
          <w:bCs/>
          <w:spacing w:val="3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цвета</w:t>
      </w:r>
      <w:r>
        <w:rPr>
          <w:b/>
          <w:bCs/>
          <w:spacing w:val="2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поле?»</w:t>
      </w:r>
      <w:r>
        <w:rPr>
          <w:b/>
          <w:bCs/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называет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какое-либо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поле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просит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определить</w:t>
      </w:r>
    </w:p>
    <w:p w:rsidR="00884F83" w:rsidRDefault="00884F83">
      <w:pPr>
        <w:pStyle w:val="BodyText"/>
        <w:ind w:left="1249"/>
      </w:pPr>
      <w:r>
        <w:t>его</w:t>
      </w:r>
      <w:r>
        <w:rPr>
          <w:spacing w:val="-4"/>
        </w:rPr>
        <w:t xml:space="preserve"> </w:t>
      </w:r>
      <w:r>
        <w:t>цвет.</w:t>
      </w:r>
    </w:p>
    <w:p w:rsidR="00884F83" w:rsidRDefault="00884F83">
      <w:pPr>
        <w:pStyle w:val="BodyText"/>
        <w:ind w:left="1249" w:right="47" w:firstLine="849"/>
      </w:pPr>
      <w:r>
        <w:rPr>
          <w:b/>
          <w:bCs/>
        </w:rPr>
        <w:t>«Кто</w:t>
      </w:r>
      <w:r>
        <w:rPr>
          <w:b/>
          <w:bCs/>
          <w:spacing w:val="6"/>
        </w:rPr>
        <w:t xml:space="preserve"> </w:t>
      </w:r>
      <w:r>
        <w:rPr>
          <w:b/>
          <w:bCs/>
        </w:rPr>
        <w:t>быстрее».</w:t>
      </w:r>
      <w:r>
        <w:rPr>
          <w:b/>
          <w:bCs/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доске</w:t>
      </w:r>
      <w:r>
        <w:rPr>
          <w:spacing w:val="7"/>
        </w:rPr>
        <w:t xml:space="preserve"> </w:t>
      </w:r>
      <w:r>
        <w:t>вызываются</w:t>
      </w:r>
      <w:r>
        <w:rPr>
          <w:spacing w:val="9"/>
        </w:rPr>
        <w:t xml:space="preserve"> </w:t>
      </w:r>
      <w:r>
        <w:t>два</w:t>
      </w:r>
      <w:r>
        <w:rPr>
          <w:spacing w:val="12"/>
        </w:rPr>
        <w:t xml:space="preserve"> </w:t>
      </w:r>
      <w:r>
        <w:t>ученика,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педагог</w:t>
      </w:r>
      <w:r>
        <w:rPr>
          <w:spacing w:val="8"/>
        </w:rPr>
        <w:t xml:space="preserve"> </w:t>
      </w:r>
      <w:r>
        <w:t>предлагает</w:t>
      </w:r>
      <w:r>
        <w:rPr>
          <w:spacing w:val="10"/>
        </w:rPr>
        <w:t xml:space="preserve"> </w:t>
      </w:r>
      <w:r>
        <w:t>им</w:t>
      </w:r>
      <w:r>
        <w:rPr>
          <w:spacing w:val="14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демонстрационной</w:t>
      </w:r>
      <w:r>
        <w:rPr>
          <w:spacing w:val="-9"/>
        </w:rPr>
        <w:t xml:space="preserve"> </w:t>
      </w:r>
      <w:r>
        <w:t>доске</w:t>
      </w:r>
      <w:r>
        <w:rPr>
          <w:spacing w:val="-10"/>
        </w:rPr>
        <w:t xml:space="preserve"> </w:t>
      </w:r>
      <w:r>
        <w:t>определенное</w:t>
      </w:r>
      <w:r>
        <w:rPr>
          <w:spacing w:val="-11"/>
        </w:rPr>
        <w:t xml:space="preserve"> </w:t>
      </w:r>
      <w:r>
        <w:t>поле.</w:t>
      </w:r>
      <w:r>
        <w:rPr>
          <w:spacing w:val="-7"/>
        </w:rPr>
        <w:t xml:space="preserve"> </w:t>
      </w:r>
      <w:r>
        <w:t>Выигрывает</w:t>
      </w:r>
      <w:r>
        <w:rPr>
          <w:spacing w:val="-8"/>
        </w:rPr>
        <w:t xml:space="preserve"> </w:t>
      </w:r>
      <w:r>
        <w:t>тот,</w:t>
      </w:r>
      <w:r>
        <w:rPr>
          <w:spacing w:val="-12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сделает</w:t>
      </w:r>
      <w:r>
        <w:rPr>
          <w:spacing w:val="-2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быстрее.</w:t>
      </w:r>
    </w:p>
    <w:p w:rsidR="00884F83" w:rsidRDefault="00884F83">
      <w:pPr>
        <w:pStyle w:val="BodyText"/>
        <w:ind w:left="1242" w:firstLine="911"/>
      </w:pPr>
      <w:r>
        <w:rPr>
          <w:b/>
          <w:bCs/>
        </w:rPr>
        <w:t>«Вижу</w:t>
      </w:r>
      <w:r>
        <w:rPr>
          <w:b/>
          <w:bCs/>
          <w:spacing w:val="20"/>
        </w:rPr>
        <w:t xml:space="preserve"> </w:t>
      </w:r>
      <w:r>
        <w:rPr>
          <w:b/>
          <w:bCs/>
        </w:rPr>
        <w:t>цель».</w:t>
      </w:r>
      <w:r>
        <w:rPr>
          <w:b/>
          <w:bCs/>
          <w:spacing w:val="21"/>
        </w:rPr>
        <w:t xml:space="preserve"> </w:t>
      </w:r>
      <w:r>
        <w:t>Учитель</w:t>
      </w:r>
      <w:r>
        <w:rPr>
          <w:spacing w:val="21"/>
        </w:rPr>
        <w:t xml:space="preserve"> </w:t>
      </w:r>
      <w:r>
        <w:t>задумывает</w:t>
      </w:r>
      <w:r>
        <w:rPr>
          <w:spacing w:val="23"/>
        </w:rPr>
        <w:t xml:space="preserve"> </w:t>
      </w:r>
      <w:r>
        <w:t>одно</w:t>
      </w:r>
      <w:r>
        <w:rPr>
          <w:spacing w:val="20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полей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предлагает</w:t>
      </w:r>
      <w:r>
        <w:rPr>
          <w:spacing w:val="21"/>
        </w:rPr>
        <w:t xml:space="preserve"> </w:t>
      </w:r>
      <w:r>
        <w:t>ребятам</w:t>
      </w:r>
      <w:r>
        <w:rPr>
          <w:spacing w:val="22"/>
        </w:rPr>
        <w:t xml:space="preserve"> </w:t>
      </w:r>
      <w:r>
        <w:t>угадать</w:t>
      </w:r>
      <w:r>
        <w:rPr>
          <w:spacing w:val="-57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Учитель</w:t>
      </w:r>
      <w:r>
        <w:rPr>
          <w:spacing w:val="3"/>
        </w:rPr>
        <w:t xml:space="preserve"> </w:t>
      </w:r>
      <w:r>
        <w:t>уточняет ответы</w:t>
      </w:r>
      <w:r>
        <w:rPr>
          <w:spacing w:val="5"/>
        </w:rPr>
        <w:t xml:space="preserve"> </w:t>
      </w:r>
      <w:r>
        <w:t>учащихся.</w:t>
      </w:r>
    </w:p>
    <w:p w:rsidR="00884F83" w:rsidRDefault="00884F83">
      <w:pPr>
        <w:pStyle w:val="BodyText"/>
        <w:spacing w:before="4"/>
      </w:pPr>
    </w:p>
    <w:p w:rsidR="00884F83" w:rsidRDefault="00884F83">
      <w:pPr>
        <w:pStyle w:val="Heading1"/>
        <w:numPr>
          <w:ilvl w:val="0"/>
          <w:numId w:val="6"/>
        </w:numPr>
        <w:tabs>
          <w:tab w:val="left" w:pos="2325"/>
        </w:tabs>
        <w:spacing w:before="1" w:line="274" w:lineRule="exact"/>
        <w:ind w:left="2324" w:hanging="222"/>
      </w:pPr>
      <w:r>
        <w:t>ЦЕННОСТЬ</w:t>
      </w:r>
      <w:r>
        <w:rPr>
          <w:spacing w:val="-4"/>
        </w:rPr>
        <w:t xml:space="preserve"> </w:t>
      </w:r>
      <w:r>
        <w:t>ШАХМАТНЫХ</w:t>
      </w:r>
      <w:r>
        <w:rPr>
          <w:spacing w:val="-4"/>
        </w:rPr>
        <w:t xml:space="preserve"> </w:t>
      </w:r>
      <w:r>
        <w:t>ФИГУР</w:t>
      </w:r>
    </w:p>
    <w:p w:rsidR="00884F83" w:rsidRDefault="00884F83">
      <w:pPr>
        <w:pStyle w:val="BodyText"/>
        <w:tabs>
          <w:tab w:val="left" w:pos="3357"/>
          <w:tab w:val="left" w:pos="4249"/>
          <w:tab w:val="left" w:pos="6014"/>
          <w:tab w:val="left" w:pos="6688"/>
          <w:tab w:val="left" w:pos="7583"/>
          <w:tab w:val="left" w:pos="9058"/>
        </w:tabs>
        <w:ind w:left="1251" w:right="245" w:firstLine="911"/>
      </w:pPr>
      <w:r>
        <w:t>Ценность</w:t>
      </w:r>
      <w:r>
        <w:tab/>
        <w:t>фигур.</w:t>
      </w:r>
      <w:r>
        <w:tab/>
        <w:t>Сравнительная</w:t>
      </w:r>
      <w:r>
        <w:tab/>
        <w:t>сила</w:t>
      </w:r>
      <w:r>
        <w:tab/>
        <w:t>фигур.</w:t>
      </w:r>
      <w:r>
        <w:tab/>
        <w:t>Достижение</w:t>
      </w:r>
      <w:r>
        <w:tab/>
      </w:r>
      <w:r>
        <w:rPr>
          <w:spacing w:val="-1"/>
        </w:rPr>
        <w:t>материального</w:t>
      </w:r>
      <w:r>
        <w:rPr>
          <w:spacing w:val="-57"/>
        </w:rPr>
        <w:t xml:space="preserve"> </w:t>
      </w:r>
      <w:r>
        <w:t>перевеса.</w:t>
      </w:r>
      <w:r>
        <w:rPr>
          <w:spacing w:val="-1"/>
        </w:rPr>
        <w:t xml:space="preserve"> </w:t>
      </w:r>
      <w:r>
        <w:t>Способы защиты.</w:t>
      </w:r>
    </w:p>
    <w:p w:rsidR="00884F83" w:rsidRDefault="00884F83">
      <w:pPr>
        <w:spacing w:before="137"/>
        <w:ind w:left="5051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pStyle w:val="BodyText"/>
        <w:spacing w:before="72"/>
        <w:ind w:left="1249" w:right="241" w:firstLine="849"/>
        <w:jc w:val="both"/>
      </w:pPr>
      <w:r>
        <w:rPr>
          <w:b/>
          <w:bCs/>
        </w:rPr>
        <w:t>«Кто сильнее».</w:t>
      </w:r>
      <w:r>
        <w:rPr>
          <w:b/>
          <w:bCs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 две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спрашивает: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фигура</w:t>
      </w:r>
      <w:r>
        <w:rPr>
          <w:spacing w:val="-2"/>
        </w:rPr>
        <w:t xml:space="preserve"> </w:t>
      </w:r>
      <w:r>
        <w:t>сильнее?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сколько очков?»</w:t>
      </w:r>
    </w:p>
    <w:p w:rsidR="00884F83" w:rsidRDefault="00884F83">
      <w:pPr>
        <w:pStyle w:val="BodyText"/>
        <w:ind w:left="1246" w:right="237" w:firstLine="851"/>
        <w:jc w:val="both"/>
      </w:pPr>
      <w:r>
        <w:rPr>
          <w:b/>
          <w:bCs/>
        </w:rPr>
        <w:t>«Обе армии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 xml:space="preserve">равны». </w:t>
      </w:r>
      <w:r>
        <w:t>Педагог</w:t>
      </w:r>
      <w:r>
        <w:rPr>
          <w:spacing w:val="1"/>
        </w:rPr>
        <w:t xml:space="preserve"> </w:t>
      </w:r>
      <w:r>
        <w:t>ставит на столе от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до четырех</w:t>
      </w:r>
      <w:r>
        <w:rPr>
          <w:spacing w:val="1"/>
        </w:rPr>
        <w:t xml:space="preserve"> </w:t>
      </w:r>
      <w:r>
        <w:t>фигур и</w:t>
      </w:r>
      <w:r>
        <w:rPr>
          <w:spacing w:val="1"/>
        </w:rPr>
        <w:t xml:space="preserve"> </w:t>
      </w:r>
      <w:r>
        <w:t>просит ребят расположить на своих шахматных досках другие наборы фигур так, чтобы</w:t>
      </w:r>
      <w:r>
        <w:rPr>
          <w:spacing w:val="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очков в</w:t>
      </w:r>
      <w:r>
        <w:rPr>
          <w:spacing w:val="1"/>
        </w:rPr>
        <w:t xml:space="preserve"> </w:t>
      </w:r>
      <w:r>
        <w:t>армиях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равны.</w:t>
      </w:r>
    </w:p>
    <w:p w:rsidR="00884F83" w:rsidRDefault="00884F83">
      <w:pPr>
        <w:pStyle w:val="BodyText"/>
        <w:ind w:left="1251" w:right="238" w:firstLine="851"/>
        <w:jc w:val="both"/>
      </w:pPr>
      <w:r>
        <w:rPr>
          <w:b/>
          <w:bCs/>
        </w:rPr>
        <w:t xml:space="preserve">«Выигрыш материала». </w:t>
      </w:r>
      <w:r>
        <w:t>Педагог расставляет на демонстрационной доске учеб-</w:t>
      </w:r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положения, 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белые</w:t>
      </w:r>
      <w:r>
        <w:rPr>
          <w:spacing w:val="-3"/>
        </w:rPr>
        <w:t xml:space="preserve"> </w:t>
      </w:r>
      <w:r>
        <w:t>должны достичь материального</w:t>
      </w:r>
      <w:r>
        <w:rPr>
          <w:spacing w:val="-4"/>
        </w:rPr>
        <w:t xml:space="preserve"> </w:t>
      </w:r>
      <w:r>
        <w:t>перевеса.</w:t>
      </w:r>
    </w:p>
    <w:p w:rsidR="00884F83" w:rsidRDefault="00884F83">
      <w:pPr>
        <w:pStyle w:val="BodyText"/>
        <w:ind w:left="1254" w:right="238" w:firstLine="851"/>
        <w:jc w:val="both"/>
      </w:pPr>
      <w:r>
        <w:rPr>
          <w:b/>
          <w:bCs/>
        </w:rPr>
        <w:t xml:space="preserve">«Защита». </w:t>
      </w:r>
      <w:r>
        <w:t>В учебных положениях требуется найти ход, позволяющий сохранить</w:t>
      </w:r>
      <w:r>
        <w:rPr>
          <w:spacing w:val="1"/>
        </w:rPr>
        <w:t xml:space="preserve"> </w:t>
      </w:r>
      <w:r>
        <w:t>материальное</w:t>
      </w:r>
      <w:r>
        <w:rPr>
          <w:spacing w:val="-2"/>
        </w:rPr>
        <w:t xml:space="preserve"> </w:t>
      </w:r>
      <w:r>
        <w:t>равенство.</w:t>
      </w:r>
    </w:p>
    <w:p w:rsidR="00884F83" w:rsidRDefault="00884F83">
      <w:pPr>
        <w:pStyle w:val="BodyText"/>
        <w:spacing w:before="1"/>
        <w:rPr>
          <w:sz w:val="25"/>
          <w:szCs w:val="25"/>
        </w:rPr>
      </w:pPr>
    </w:p>
    <w:p w:rsidR="00884F83" w:rsidRDefault="00884F83">
      <w:pPr>
        <w:pStyle w:val="Heading1"/>
        <w:numPr>
          <w:ilvl w:val="0"/>
          <w:numId w:val="6"/>
        </w:numPr>
        <w:tabs>
          <w:tab w:val="left" w:pos="2315"/>
        </w:tabs>
        <w:ind w:left="2314" w:hanging="221"/>
      </w:pPr>
      <w:r>
        <w:t>ТЕХНИКА</w:t>
      </w:r>
      <w:r>
        <w:rPr>
          <w:spacing w:val="-5"/>
        </w:rPr>
        <w:t xml:space="preserve"> </w:t>
      </w:r>
      <w:r>
        <w:t>МАТОВАНИЯ</w:t>
      </w:r>
      <w:r>
        <w:rPr>
          <w:spacing w:val="-4"/>
        </w:rPr>
        <w:t xml:space="preserve"> </w:t>
      </w:r>
      <w:r>
        <w:t>ОДИНОКОГО</w:t>
      </w:r>
      <w:r>
        <w:rPr>
          <w:spacing w:val="-6"/>
        </w:rPr>
        <w:t xml:space="preserve"> </w:t>
      </w:r>
      <w:r>
        <w:t>КОРОЛЯ</w:t>
      </w:r>
    </w:p>
    <w:p w:rsidR="00884F83" w:rsidRDefault="00884F83">
      <w:pPr>
        <w:pStyle w:val="BodyText"/>
        <w:spacing w:before="2" w:line="237" w:lineRule="auto"/>
        <w:ind w:left="1244" w:firstLine="909"/>
      </w:pPr>
      <w:r>
        <w:t>Две</w:t>
      </w:r>
      <w:r>
        <w:rPr>
          <w:spacing w:val="21"/>
        </w:rPr>
        <w:t xml:space="preserve"> </w:t>
      </w:r>
      <w:r>
        <w:t>ладьи</w:t>
      </w:r>
      <w:r>
        <w:rPr>
          <w:spacing w:val="24"/>
        </w:rPr>
        <w:t xml:space="preserve"> </w:t>
      </w:r>
      <w:r>
        <w:t>против</w:t>
      </w:r>
      <w:r>
        <w:rPr>
          <w:spacing w:val="20"/>
        </w:rPr>
        <w:t xml:space="preserve"> </w:t>
      </w:r>
      <w:r>
        <w:t>короля.</w:t>
      </w:r>
      <w:r>
        <w:rPr>
          <w:spacing w:val="23"/>
        </w:rPr>
        <w:t xml:space="preserve"> </w:t>
      </w:r>
      <w:r>
        <w:t>Ферзь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ладья</w:t>
      </w:r>
      <w:r>
        <w:rPr>
          <w:spacing w:val="23"/>
        </w:rPr>
        <w:t xml:space="preserve"> </w:t>
      </w:r>
      <w:r>
        <w:t>против</w:t>
      </w:r>
      <w:r>
        <w:rPr>
          <w:spacing w:val="24"/>
        </w:rPr>
        <w:t xml:space="preserve"> </w:t>
      </w:r>
      <w:r>
        <w:t>короля.</w:t>
      </w:r>
      <w:r>
        <w:rPr>
          <w:spacing w:val="21"/>
        </w:rPr>
        <w:t xml:space="preserve"> </w:t>
      </w:r>
      <w:r>
        <w:t>Король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ферзь</w:t>
      </w:r>
      <w:r>
        <w:rPr>
          <w:spacing w:val="26"/>
        </w:rPr>
        <w:t xml:space="preserve"> </w:t>
      </w:r>
      <w:r>
        <w:t>против</w:t>
      </w:r>
      <w:r>
        <w:rPr>
          <w:spacing w:val="-57"/>
        </w:rPr>
        <w:t xml:space="preserve"> </w:t>
      </w:r>
      <w:r>
        <w:t>короля.</w:t>
      </w:r>
      <w:r>
        <w:rPr>
          <w:spacing w:val="-1"/>
        </w:rPr>
        <w:t xml:space="preserve"> </w:t>
      </w:r>
      <w:r>
        <w:t>Король</w:t>
      </w:r>
      <w:r>
        <w:rPr>
          <w:spacing w:val="-2"/>
        </w:rPr>
        <w:t xml:space="preserve"> </w:t>
      </w:r>
      <w:r>
        <w:t>и ладья</w:t>
      </w:r>
      <w:r>
        <w:rPr>
          <w:spacing w:val="-3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короля.</w:t>
      </w:r>
    </w:p>
    <w:p w:rsidR="00884F83" w:rsidRDefault="00884F83">
      <w:pPr>
        <w:spacing w:before="105"/>
        <w:ind w:left="475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spacing w:before="72"/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«Шах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или мат». </w:t>
      </w:r>
      <w:r>
        <w:rPr>
          <w:sz w:val="24"/>
          <w:szCs w:val="24"/>
        </w:rPr>
        <w:t>Шах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 мат черному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королю?</w:t>
      </w: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«Мат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или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пат».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Нужно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определить,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шахматной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доске.</w:t>
      </w: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«Мат в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один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ход».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Требуется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объявить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черному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королю.</w:t>
      </w:r>
    </w:p>
    <w:p w:rsidR="00884F83" w:rsidRDefault="00884F83">
      <w:pPr>
        <w:pStyle w:val="BodyText"/>
        <w:ind w:left="1242" w:firstLine="851"/>
      </w:pPr>
      <w:r>
        <w:rPr>
          <w:b/>
          <w:bCs/>
        </w:rPr>
        <w:t>«На</w:t>
      </w:r>
      <w:r>
        <w:rPr>
          <w:b/>
          <w:bCs/>
          <w:spacing w:val="34"/>
        </w:rPr>
        <w:t xml:space="preserve"> </w:t>
      </w:r>
      <w:r>
        <w:rPr>
          <w:b/>
          <w:bCs/>
        </w:rPr>
        <w:t>крайнюю</w:t>
      </w:r>
      <w:r>
        <w:rPr>
          <w:b/>
          <w:bCs/>
          <w:spacing w:val="32"/>
        </w:rPr>
        <w:t xml:space="preserve"> </w:t>
      </w:r>
      <w:r>
        <w:rPr>
          <w:b/>
          <w:bCs/>
        </w:rPr>
        <w:t>линию».</w:t>
      </w:r>
      <w:r>
        <w:rPr>
          <w:b/>
          <w:bCs/>
          <w:spacing w:val="37"/>
        </w:rPr>
        <w:t xml:space="preserve"> </w:t>
      </w:r>
      <w:r>
        <w:t>Белыми</w:t>
      </w:r>
      <w:r>
        <w:rPr>
          <w:spacing w:val="34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сделать</w:t>
      </w:r>
      <w:r>
        <w:rPr>
          <w:spacing w:val="34"/>
        </w:rPr>
        <w:t xml:space="preserve"> </w:t>
      </w:r>
      <w:r>
        <w:t>такой</w:t>
      </w:r>
      <w:r>
        <w:rPr>
          <w:spacing w:val="33"/>
        </w:rPr>
        <w:t xml:space="preserve"> </w:t>
      </w:r>
      <w:r>
        <w:t>ход,</w:t>
      </w:r>
      <w:r>
        <w:rPr>
          <w:spacing w:val="34"/>
        </w:rPr>
        <w:t xml:space="preserve"> </w:t>
      </w:r>
      <w:r>
        <w:t>чтобы</w:t>
      </w:r>
      <w:r>
        <w:rPr>
          <w:spacing w:val="33"/>
        </w:rPr>
        <w:t xml:space="preserve"> </w:t>
      </w:r>
      <w:r>
        <w:t>черный</w:t>
      </w:r>
      <w:r>
        <w:rPr>
          <w:spacing w:val="35"/>
        </w:rPr>
        <w:t xml:space="preserve"> </w:t>
      </w:r>
      <w:r>
        <w:t>король</w:t>
      </w:r>
      <w:r>
        <w:rPr>
          <w:spacing w:val="-57"/>
        </w:rPr>
        <w:t xml:space="preserve"> </w:t>
      </w:r>
      <w:r>
        <w:t>отступил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крайних</w:t>
      </w:r>
      <w:r>
        <w:rPr>
          <w:spacing w:val="2"/>
        </w:rPr>
        <w:t xml:space="preserve"> </w:t>
      </w:r>
      <w:r>
        <w:t>вертикалей или</w:t>
      </w:r>
      <w:r>
        <w:rPr>
          <w:spacing w:val="1"/>
        </w:rPr>
        <w:t xml:space="preserve"> </w:t>
      </w:r>
      <w:r>
        <w:t>горизонталей.</w:t>
      </w:r>
    </w:p>
    <w:p w:rsidR="00884F83" w:rsidRDefault="00884F83">
      <w:pPr>
        <w:pStyle w:val="BodyText"/>
        <w:ind w:left="1242" w:right="47" w:firstLine="851"/>
      </w:pPr>
      <w:r>
        <w:rPr>
          <w:b/>
          <w:bCs/>
        </w:rPr>
        <w:t>«В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угол».</w:t>
      </w:r>
      <w:r>
        <w:rPr>
          <w:b/>
          <w:bCs/>
          <w:spacing w:val="12"/>
        </w:rPr>
        <w:t xml:space="preserve"> </w:t>
      </w:r>
      <w:r>
        <w:t>Требуется</w:t>
      </w:r>
      <w:r>
        <w:rPr>
          <w:spacing w:val="13"/>
        </w:rPr>
        <w:t xml:space="preserve"> </w:t>
      </w:r>
      <w:r>
        <w:t>сделать</w:t>
      </w:r>
      <w:r>
        <w:rPr>
          <w:spacing w:val="11"/>
        </w:rPr>
        <w:t xml:space="preserve"> </w:t>
      </w:r>
      <w:r>
        <w:t>такой</w:t>
      </w:r>
      <w:r>
        <w:rPr>
          <w:spacing w:val="12"/>
        </w:rPr>
        <w:t xml:space="preserve"> </w:t>
      </w:r>
      <w:r>
        <w:t>ход,</w:t>
      </w:r>
      <w:r>
        <w:rPr>
          <w:spacing w:val="12"/>
        </w:rPr>
        <w:t xml:space="preserve"> </w:t>
      </w:r>
      <w:r>
        <w:t>чтобы</w:t>
      </w:r>
      <w:r>
        <w:rPr>
          <w:spacing w:val="10"/>
        </w:rPr>
        <w:t xml:space="preserve"> </w:t>
      </w:r>
      <w:r>
        <w:t>черным</w:t>
      </w:r>
      <w:r>
        <w:rPr>
          <w:spacing w:val="12"/>
        </w:rPr>
        <w:t xml:space="preserve"> </w:t>
      </w:r>
      <w:r>
        <w:t>пришлось</w:t>
      </w:r>
      <w:r>
        <w:rPr>
          <w:spacing w:val="12"/>
        </w:rPr>
        <w:t xml:space="preserve"> </w:t>
      </w:r>
      <w:r>
        <w:t>отойти</w:t>
      </w:r>
      <w:r>
        <w:rPr>
          <w:spacing w:val="12"/>
        </w:rPr>
        <w:t xml:space="preserve"> </w:t>
      </w:r>
      <w:r>
        <w:t>королем</w:t>
      </w:r>
      <w:r>
        <w:rPr>
          <w:spacing w:val="-57"/>
        </w:rPr>
        <w:t xml:space="preserve"> </w:t>
      </w:r>
      <w:r>
        <w:t>на угловое</w:t>
      </w:r>
      <w:r>
        <w:rPr>
          <w:spacing w:val="-2"/>
        </w:rPr>
        <w:t xml:space="preserve"> </w:t>
      </w:r>
      <w:r>
        <w:t>поле.</w:t>
      </w:r>
    </w:p>
    <w:p w:rsidR="00884F83" w:rsidRDefault="00884F83">
      <w:pPr>
        <w:pStyle w:val="BodyText"/>
        <w:ind w:left="1242" w:firstLine="851"/>
      </w:pPr>
      <w:r>
        <w:rPr>
          <w:b/>
          <w:bCs/>
        </w:rPr>
        <w:t>«Ограниченный</w:t>
      </w:r>
      <w:r>
        <w:rPr>
          <w:b/>
          <w:bCs/>
          <w:spacing w:val="36"/>
        </w:rPr>
        <w:t xml:space="preserve"> </w:t>
      </w:r>
      <w:r>
        <w:rPr>
          <w:b/>
          <w:bCs/>
        </w:rPr>
        <w:t>король».</w:t>
      </w:r>
      <w:r>
        <w:rPr>
          <w:b/>
          <w:bCs/>
          <w:spacing w:val="39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сделать</w:t>
      </w:r>
      <w:r>
        <w:rPr>
          <w:spacing w:val="37"/>
        </w:rPr>
        <w:t xml:space="preserve"> </w:t>
      </w:r>
      <w:r>
        <w:t>ход,</w:t>
      </w:r>
      <w:r>
        <w:rPr>
          <w:spacing w:val="37"/>
        </w:rPr>
        <w:t xml:space="preserve"> </w:t>
      </w:r>
      <w:r>
        <w:t>после</w:t>
      </w:r>
      <w:r>
        <w:rPr>
          <w:spacing w:val="36"/>
        </w:rPr>
        <w:t xml:space="preserve"> </w:t>
      </w:r>
      <w:r>
        <w:t>которого</w:t>
      </w:r>
      <w:r>
        <w:rPr>
          <w:spacing w:val="39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черного</w:t>
      </w:r>
      <w:r>
        <w:rPr>
          <w:spacing w:val="37"/>
        </w:rPr>
        <w:t xml:space="preserve"> </w:t>
      </w:r>
      <w:r>
        <w:t>короля</w:t>
      </w:r>
      <w:r>
        <w:rPr>
          <w:spacing w:val="-57"/>
        </w:rPr>
        <w:t xml:space="preserve"> </w:t>
      </w:r>
      <w:r>
        <w:t>останется</w:t>
      </w:r>
      <w:r>
        <w:rPr>
          <w:spacing w:val="-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полей для отхода.</w:t>
      </w:r>
    </w:p>
    <w:p w:rsidR="00884F83" w:rsidRDefault="00884F83">
      <w:pPr>
        <w:pStyle w:val="BodyText"/>
        <w:spacing w:before="7"/>
      </w:pPr>
    </w:p>
    <w:p w:rsidR="00884F83" w:rsidRDefault="00884F83">
      <w:pPr>
        <w:pStyle w:val="Heading1"/>
        <w:numPr>
          <w:ilvl w:val="0"/>
          <w:numId w:val="6"/>
        </w:numPr>
        <w:tabs>
          <w:tab w:val="left" w:pos="2901"/>
        </w:tabs>
        <w:spacing w:before="1"/>
        <w:ind w:left="2901" w:hanging="212"/>
      </w:pPr>
      <w:r>
        <w:t>ДОСТИЖЕНИЕ</w:t>
      </w:r>
      <w:r>
        <w:rPr>
          <w:spacing w:val="-4"/>
        </w:rPr>
        <w:t xml:space="preserve"> </w:t>
      </w:r>
      <w:r>
        <w:t>МАТА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ЖЕРТВЫ</w:t>
      </w:r>
      <w:r>
        <w:rPr>
          <w:spacing w:val="-3"/>
        </w:rPr>
        <w:t xml:space="preserve"> </w:t>
      </w:r>
      <w:r>
        <w:t>МАТЕРИАЛА</w:t>
      </w:r>
    </w:p>
    <w:p w:rsidR="00884F83" w:rsidRDefault="00884F83">
      <w:pPr>
        <w:pStyle w:val="BodyText"/>
        <w:spacing w:before="11"/>
        <w:rPr>
          <w:b/>
          <w:bCs/>
          <w:sz w:val="23"/>
          <w:szCs w:val="23"/>
        </w:rPr>
      </w:pPr>
    </w:p>
    <w:p w:rsidR="00884F83" w:rsidRDefault="00884F83">
      <w:pPr>
        <w:pStyle w:val="BodyText"/>
        <w:ind w:left="1249" w:firstLine="909"/>
      </w:pPr>
      <w:r>
        <w:t>Учебные</w:t>
      </w:r>
      <w:r>
        <w:rPr>
          <w:spacing w:val="54"/>
        </w:rPr>
        <w:t xml:space="preserve"> </w:t>
      </w:r>
      <w:r>
        <w:t>положения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мат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два</w:t>
      </w:r>
      <w:r>
        <w:rPr>
          <w:spacing w:val="55"/>
        </w:rPr>
        <w:t xml:space="preserve"> </w:t>
      </w:r>
      <w:r>
        <w:t>хода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дебюте,</w:t>
      </w:r>
      <w:r>
        <w:rPr>
          <w:spacing w:val="57"/>
        </w:rPr>
        <w:t xml:space="preserve"> </w:t>
      </w:r>
      <w:r>
        <w:t>миттельшпиле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эндшпиле</w:t>
      </w:r>
      <w:r>
        <w:rPr>
          <w:spacing w:val="-57"/>
        </w:rPr>
        <w:t xml:space="preserve"> </w:t>
      </w:r>
      <w:r>
        <w:t>(начале,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и конце</w:t>
      </w:r>
      <w:r>
        <w:rPr>
          <w:spacing w:val="-1"/>
        </w:rPr>
        <w:t xml:space="preserve"> </w:t>
      </w:r>
      <w:r>
        <w:t>игры).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 мата.</w:t>
      </w:r>
    </w:p>
    <w:p w:rsidR="00884F83" w:rsidRDefault="00884F83">
      <w:pPr>
        <w:spacing w:before="67"/>
        <w:ind w:left="4751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spacing w:before="39" w:line="237" w:lineRule="auto"/>
        <w:ind w:left="1242" w:firstLine="851"/>
        <w:rPr>
          <w:sz w:val="24"/>
          <w:szCs w:val="24"/>
        </w:rPr>
      </w:pPr>
      <w:r>
        <w:rPr>
          <w:b/>
          <w:bCs/>
          <w:sz w:val="24"/>
          <w:szCs w:val="24"/>
        </w:rPr>
        <w:t>«Объяви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мат</w:t>
      </w:r>
      <w:r>
        <w:rPr>
          <w:b/>
          <w:bCs/>
          <w:spacing w:val="1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</w:t>
      </w:r>
      <w:r>
        <w:rPr>
          <w:b/>
          <w:bCs/>
          <w:spacing w:val="9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два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хода».</w:t>
      </w:r>
      <w:r>
        <w:rPr>
          <w:b/>
          <w:bCs/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положениях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белые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начинают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дают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мат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хода.</w:t>
      </w:r>
    </w:p>
    <w:p w:rsidR="00884F83" w:rsidRDefault="00884F83">
      <w:pPr>
        <w:spacing w:before="8"/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«Защитись</w:t>
      </w:r>
      <w:r>
        <w:rPr>
          <w:b/>
          <w:bCs/>
          <w:spacing w:val="2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от</w:t>
      </w:r>
      <w:r>
        <w:rPr>
          <w:b/>
          <w:bCs/>
          <w:spacing w:val="2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мата».</w:t>
      </w:r>
      <w:r>
        <w:rPr>
          <w:b/>
          <w:bCs/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Требуется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найти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ход,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позволяющий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избежать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мага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</w:p>
    <w:p w:rsidR="00884F83" w:rsidRDefault="00884F83">
      <w:pPr>
        <w:pStyle w:val="BodyText"/>
        <w:ind w:left="1244"/>
      </w:pPr>
      <w:r>
        <w:t>ход.</w:t>
      </w:r>
    </w:p>
    <w:p w:rsidR="00884F83" w:rsidRDefault="00884F83">
      <w:pPr>
        <w:sectPr w:rsidR="00884F83" w:rsidSect="002E5B8B"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Heading1"/>
        <w:numPr>
          <w:ilvl w:val="0"/>
          <w:numId w:val="6"/>
        </w:numPr>
        <w:tabs>
          <w:tab w:val="left" w:pos="2925"/>
        </w:tabs>
        <w:spacing w:before="67"/>
        <w:ind w:left="2924" w:hanging="241"/>
      </w:pPr>
      <w:r>
        <w:t>ШАХМАТНАЯ</w:t>
      </w:r>
      <w:r>
        <w:rPr>
          <w:spacing w:val="-5"/>
        </w:rPr>
        <w:t xml:space="preserve"> </w:t>
      </w:r>
      <w:r>
        <w:t>КОМБИНАЦИЯ</w:t>
      </w:r>
    </w:p>
    <w:p w:rsidR="00884F83" w:rsidRDefault="00884F83">
      <w:pPr>
        <w:pStyle w:val="BodyText"/>
        <w:spacing w:before="7"/>
        <w:rPr>
          <w:b/>
          <w:bCs/>
          <w:sz w:val="23"/>
          <w:szCs w:val="23"/>
        </w:rPr>
      </w:pPr>
    </w:p>
    <w:p w:rsidR="00884F83" w:rsidRDefault="00884F83">
      <w:pPr>
        <w:pStyle w:val="BodyText"/>
        <w:ind w:left="1244" w:right="224" w:firstLine="1439"/>
        <w:jc w:val="both"/>
      </w:pPr>
      <w:r>
        <w:t>Достижение</w:t>
      </w:r>
      <w:r>
        <w:rPr>
          <w:spacing w:val="1"/>
        </w:rPr>
        <w:t xml:space="preserve"> </w:t>
      </w:r>
      <w:r>
        <w:t>мата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жертвы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(матовые</w:t>
      </w:r>
      <w:r>
        <w:rPr>
          <w:spacing w:val="1"/>
        </w:rPr>
        <w:t xml:space="preserve"> </w:t>
      </w:r>
      <w:r>
        <w:t>комбинации). Типы матовых комбинаций: темы разрушения королевского прикрытия, от-</w:t>
      </w:r>
      <w:r>
        <w:rPr>
          <w:spacing w:val="1"/>
        </w:rPr>
        <w:t xml:space="preserve"> </w:t>
      </w:r>
      <w:r>
        <w:t>влечения,</w:t>
      </w:r>
      <w:r>
        <w:rPr>
          <w:spacing w:val="1"/>
        </w:rPr>
        <w:t xml:space="preserve"> </w:t>
      </w:r>
      <w:r>
        <w:t>завлечения,</w:t>
      </w:r>
      <w:r>
        <w:rPr>
          <w:spacing w:val="1"/>
        </w:rPr>
        <w:t xml:space="preserve"> </w:t>
      </w:r>
      <w:r>
        <w:t>блокировки,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пространства,</w:t>
      </w:r>
      <w:r>
        <w:rPr>
          <w:spacing w:val="60"/>
        </w:rPr>
        <w:t xml:space="preserve"> </w:t>
      </w:r>
      <w:r>
        <w:t>уничтожения защиты и</w:t>
      </w:r>
      <w:r>
        <w:rPr>
          <w:spacing w:val="-5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комбинации,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61"/>
        </w:rPr>
        <w:t xml:space="preserve"> </w:t>
      </w:r>
      <w:r>
        <w:t>перевеса.</w:t>
      </w:r>
      <w:r>
        <w:rPr>
          <w:spacing w:val="1"/>
        </w:rPr>
        <w:t xml:space="preserve"> </w:t>
      </w:r>
      <w:r>
        <w:t>Комбинации для достижения ничьей (комбинации на вечный шах, патовые комбинации и</w:t>
      </w:r>
      <w:r>
        <w:rPr>
          <w:spacing w:val="1"/>
        </w:rPr>
        <w:t xml:space="preserve"> </w:t>
      </w:r>
      <w:r>
        <w:t>ДР).</w:t>
      </w:r>
    </w:p>
    <w:p w:rsidR="00884F83" w:rsidRDefault="00884F83">
      <w:pPr>
        <w:jc w:val="both"/>
        <w:sectPr w:rsidR="00884F83" w:rsidSect="002E5B8B">
          <w:pgSz w:w="11910" w:h="16840"/>
          <w:pgMar w:top="13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BodyText"/>
        <w:spacing w:before="9"/>
        <w:rPr>
          <w:sz w:val="26"/>
          <w:szCs w:val="26"/>
        </w:rPr>
      </w:pPr>
    </w:p>
    <w:p w:rsidR="00884F83" w:rsidRDefault="00884F83">
      <w:pPr>
        <w:pStyle w:val="BodyText"/>
        <w:ind w:left="1244"/>
      </w:pPr>
      <w:r>
        <w:t>два</w:t>
      </w:r>
      <w:r>
        <w:rPr>
          <w:spacing w:val="-15"/>
        </w:rPr>
        <w:t xml:space="preserve"> </w:t>
      </w:r>
      <w:r>
        <w:t>хода.</w:t>
      </w:r>
    </w:p>
    <w:p w:rsidR="00884F83" w:rsidRDefault="00884F83">
      <w:pPr>
        <w:spacing w:before="19"/>
        <w:ind w:left="460" w:right="215"/>
        <w:jc w:val="center"/>
        <w:rPr>
          <w:i/>
          <w:iCs/>
          <w:sz w:val="24"/>
          <w:szCs w:val="24"/>
        </w:rPr>
      </w:pPr>
      <w:r>
        <w:br w:type="column"/>
      </w: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игры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spacing w:before="36"/>
        <w:ind w:left="460" w:right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«Объяви</w:t>
      </w:r>
      <w:r>
        <w:rPr>
          <w:b/>
          <w:bCs/>
          <w:spacing w:val="2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мат</w:t>
      </w:r>
      <w:r>
        <w:rPr>
          <w:b/>
          <w:bCs/>
          <w:spacing w:val="2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</w:t>
      </w:r>
      <w:r>
        <w:rPr>
          <w:b/>
          <w:bCs/>
          <w:spacing w:val="2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два</w:t>
      </w:r>
      <w:r>
        <w:rPr>
          <w:b/>
          <w:bCs/>
          <w:spacing w:val="2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хода».</w:t>
      </w:r>
      <w:r>
        <w:rPr>
          <w:b/>
          <w:bCs/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Требуется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пожертвовать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дать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мат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</w:p>
    <w:p w:rsidR="00884F83" w:rsidRDefault="00884F83">
      <w:pPr>
        <w:pStyle w:val="BodyText"/>
      </w:pPr>
    </w:p>
    <w:p w:rsidR="00884F83" w:rsidRDefault="00884F83">
      <w:pPr>
        <w:ind w:left="468"/>
        <w:rPr>
          <w:sz w:val="24"/>
          <w:szCs w:val="24"/>
        </w:rPr>
      </w:pPr>
      <w:r>
        <w:rPr>
          <w:b/>
          <w:bCs/>
          <w:sz w:val="24"/>
          <w:szCs w:val="24"/>
        </w:rPr>
        <w:t>«Сделай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ничью».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Требуется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пожертвовать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достичь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ничьей.</w:t>
      </w:r>
    </w:p>
    <w:p w:rsidR="00884F83" w:rsidRDefault="00884F83">
      <w:pPr>
        <w:tabs>
          <w:tab w:val="left" w:pos="1946"/>
          <w:tab w:val="left" w:pos="3527"/>
          <w:tab w:val="left" w:pos="4290"/>
          <w:tab w:val="left" w:pos="5460"/>
          <w:tab w:val="left" w:pos="6997"/>
        </w:tabs>
        <w:ind w:left="468"/>
        <w:rPr>
          <w:sz w:val="24"/>
          <w:szCs w:val="24"/>
        </w:rPr>
      </w:pPr>
      <w:r>
        <w:rPr>
          <w:b/>
          <w:bCs/>
          <w:sz w:val="24"/>
          <w:szCs w:val="24"/>
        </w:rPr>
        <w:t>«Выигрыш</w:t>
      </w:r>
      <w:r>
        <w:rPr>
          <w:b/>
          <w:bCs/>
          <w:sz w:val="24"/>
          <w:szCs w:val="24"/>
        </w:rPr>
        <w:tab/>
        <w:t>материала».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Надо</w:t>
      </w:r>
      <w:r>
        <w:rPr>
          <w:sz w:val="24"/>
          <w:szCs w:val="24"/>
        </w:rPr>
        <w:tab/>
        <w:t>провести</w:t>
      </w:r>
      <w:r>
        <w:rPr>
          <w:sz w:val="24"/>
          <w:szCs w:val="24"/>
        </w:rPr>
        <w:tab/>
        <w:t>простейшую</w:t>
      </w:r>
      <w:r>
        <w:rPr>
          <w:sz w:val="24"/>
          <w:szCs w:val="24"/>
        </w:rPr>
        <w:tab/>
        <w:t>двухходовую</w:t>
      </w:r>
    </w:p>
    <w:p w:rsidR="00884F83" w:rsidRDefault="00884F83">
      <w:pPr>
        <w:rPr>
          <w:sz w:val="24"/>
          <w:szCs w:val="24"/>
        </w:rPr>
        <w:sectPr w:rsidR="00884F83" w:rsidSect="002E5B8B">
          <w:type w:val="continuous"/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2176" w:space="40"/>
            <w:col w:w="8614"/>
          </w:cols>
        </w:sectPr>
      </w:pPr>
    </w:p>
    <w:p w:rsidR="00884F83" w:rsidRDefault="00884F83">
      <w:pPr>
        <w:pStyle w:val="BodyText"/>
        <w:spacing w:before="1"/>
        <w:ind w:left="1244"/>
      </w:pPr>
      <w:r>
        <w:t>комбинацию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добиться</w:t>
      </w:r>
      <w:r>
        <w:rPr>
          <w:spacing w:val="-3"/>
        </w:rPr>
        <w:t xml:space="preserve"> </w:t>
      </w:r>
      <w:r>
        <w:t>материального</w:t>
      </w:r>
      <w:r>
        <w:rPr>
          <w:spacing w:val="-3"/>
        </w:rPr>
        <w:t xml:space="preserve"> </w:t>
      </w:r>
      <w:r>
        <w:t>перевеса.</w:t>
      </w:r>
    </w:p>
    <w:p w:rsidR="00884F83" w:rsidRDefault="00884F83">
      <w:pPr>
        <w:pStyle w:val="BodyText"/>
        <w:spacing w:before="5"/>
        <w:rPr>
          <w:sz w:val="25"/>
          <w:szCs w:val="25"/>
        </w:rPr>
      </w:pPr>
    </w:p>
    <w:p w:rsidR="00884F83" w:rsidRDefault="00884F83">
      <w:pPr>
        <w:pStyle w:val="Heading2"/>
        <w:spacing w:line="273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884F83" w:rsidRDefault="00884F83">
      <w:pPr>
        <w:pStyle w:val="ListParagraph"/>
        <w:numPr>
          <w:ilvl w:val="0"/>
          <w:numId w:val="5"/>
        </w:numPr>
        <w:tabs>
          <w:tab w:val="left" w:pos="2814"/>
        </w:tabs>
        <w:spacing w:line="291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обозначение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горизонталей,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вертикалей,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полей,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шахматных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фигур;</w:t>
      </w:r>
    </w:p>
    <w:p w:rsidR="00884F83" w:rsidRDefault="00884F83">
      <w:pPr>
        <w:pStyle w:val="ListParagraph"/>
        <w:numPr>
          <w:ilvl w:val="0"/>
          <w:numId w:val="5"/>
        </w:numPr>
        <w:tabs>
          <w:tab w:val="left" w:pos="2814"/>
        </w:tabs>
        <w:spacing w:before="2"/>
        <w:ind w:hanging="361"/>
        <w:rPr>
          <w:sz w:val="24"/>
          <w:szCs w:val="24"/>
        </w:rPr>
      </w:pPr>
      <w:r>
        <w:rPr>
          <w:sz w:val="24"/>
          <w:szCs w:val="24"/>
        </w:rPr>
        <w:t>ценность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шахматных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фигур,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сравнительную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силу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фигур.</w:t>
      </w:r>
    </w:p>
    <w:p w:rsidR="00884F83" w:rsidRDefault="00884F83">
      <w:pPr>
        <w:pStyle w:val="Heading2"/>
        <w:spacing w:before="1" w:line="276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уметь:</w:t>
      </w:r>
    </w:p>
    <w:p w:rsidR="00884F83" w:rsidRDefault="00884F83">
      <w:pPr>
        <w:pStyle w:val="ListParagraph"/>
        <w:numPr>
          <w:ilvl w:val="0"/>
          <w:numId w:val="5"/>
        </w:numPr>
        <w:tabs>
          <w:tab w:val="left" w:pos="2814"/>
        </w:tabs>
        <w:spacing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записывать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шахматную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партию;</w:t>
      </w:r>
    </w:p>
    <w:p w:rsidR="00884F83" w:rsidRDefault="00884F83">
      <w:pPr>
        <w:pStyle w:val="ListParagraph"/>
        <w:numPr>
          <w:ilvl w:val="0"/>
          <w:numId w:val="5"/>
        </w:numPr>
        <w:tabs>
          <w:tab w:val="left" w:pos="2814"/>
        </w:tabs>
        <w:spacing w:before="2" w:line="237" w:lineRule="auto"/>
        <w:ind w:right="246"/>
        <w:rPr>
          <w:sz w:val="24"/>
          <w:szCs w:val="24"/>
        </w:rPr>
      </w:pPr>
      <w:r>
        <w:rPr>
          <w:sz w:val="24"/>
          <w:szCs w:val="24"/>
        </w:rPr>
        <w:t>матовать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одинокого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короля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двумя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ладьями,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ферзем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ладьей,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королем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ферзем,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королем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ладьей;</w:t>
      </w:r>
    </w:p>
    <w:p w:rsidR="00884F83" w:rsidRDefault="00884F83">
      <w:pPr>
        <w:pStyle w:val="ListParagraph"/>
        <w:numPr>
          <w:ilvl w:val="0"/>
          <w:numId w:val="5"/>
        </w:numPr>
        <w:tabs>
          <w:tab w:val="left" w:pos="2814"/>
        </w:tabs>
        <w:spacing w:before="2"/>
        <w:ind w:hanging="361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комбинации.</w:t>
      </w:r>
    </w:p>
    <w:p w:rsidR="00884F83" w:rsidRDefault="00884F83">
      <w:pPr>
        <w:pStyle w:val="BodyText"/>
        <w:spacing w:before="1"/>
      </w:pPr>
    </w:p>
    <w:p w:rsidR="00884F83" w:rsidRDefault="00884F83">
      <w:pPr>
        <w:pStyle w:val="Heading2"/>
        <w:spacing w:before="1"/>
        <w:ind w:left="5503"/>
        <w:rPr>
          <w:u w:val="single"/>
        </w:rPr>
      </w:pPr>
      <w:r>
        <w:rPr>
          <w:u w:val="single"/>
        </w:rPr>
        <w:t>Третий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обучения</w:t>
      </w:r>
    </w:p>
    <w:p w:rsidR="00884F83" w:rsidRDefault="00884F83">
      <w:pPr>
        <w:pStyle w:val="Heading2"/>
        <w:spacing w:before="1"/>
        <w:ind w:left="5503"/>
        <w:rPr>
          <w:u w:val="single"/>
        </w:rPr>
      </w:pPr>
    </w:p>
    <w:p w:rsidR="00884F83" w:rsidRDefault="00884F83">
      <w:pPr>
        <w:pStyle w:val="Heading2"/>
        <w:spacing w:before="1"/>
        <w:ind w:left="5503"/>
        <w:rPr>
          <w:u w:val="single"/>
        </w:rPr>
      </w:pPr>
    </w:p>
    <w:p w:rsidR="00884F83" w:rsidRDefault="00884F83" w:rsidP="00EE76D5">
      <w:pPr>
        <w:pStyle w:val="Heading2"/>
        <w:spacing w:before="1"/>
      </w:pPr>
      <w:r w:rsidRPr="00EE76D5">
        <w:rPr>
          <w:b w:val="0"/>
          <w:bCs w:val="0"/>
        </w:rPr>
        <w:t xml:space="preserve">Программа </w:t>
      </w:r>
      <w:r>
        <w:rPr>
          <w:b w:val="0"/>
          <w:bCs w:val="0"/>
        </w:rPr>
        <w:t>третьего</w:t>
      </w:r>
      <w:r w:rsidRPr="00EE76D5">
        <w:rPr>
          <w:b w:val="0"/>
          <w:bCs w:val="0"/>
        </w:rPr>
        <w:t xml:space="preserve"> года обучения предусматривает</w:t>
      </w:r>
      <w:r w:rsidRPr="00EE76D5">
        <w:rPr>
          <w:b w:val="0"/>
          <w:bCs w:val="0"/>
          <w:spacing w:val="1"/>
        </w:rPr>
        <w:t xml:space="preserve"> </w:t>
      </w:r>
      <w:r w:rsidRPr="00EE76D5">
        <w:rPr>
          <w:b w:val="0"/>
          <w:bCs w:val="0"/>
        </w:rPr>
        <w:t>36</w:t>
      </w:r>
      <w:r w:rsidRPr="00EE76D5">
        <w:rPr>
          <w:b w:val="0"/>
          <w:bCs w:val="0"/>
          <w:spacing w:val="1"/>
        </w:rPr>
        <w:t xml:space="preserve"> </w:t>
      </w:r>
      <w:r w:rsidRPr="00EE76D5">
        <w:rPr>
          <w:b w:val="0"/>
          <w:bCs w:val="0"/>
        </w:rPr>
        <w:t>учебных</w:t>
      </w:r>
      <w:r w:rsidRPr="00EE76D5">
        <w:rPr>
          <w:b w:val="0"/>
          <w:bCs w:val="0"/>
          <w:spacing w:val="60"/>
        </w:rPr>
        <w:t xml:space="preserve"> </w:t>
      </w:r>
      <w:r>
        <w:rPr>
          <w:b w:val="0"/>
          <w:bCs w:val="0"/>
        </w:rPr>
        <w:t xml:space="preserve">занятия, по одному занятию   </w:t>
      </w:r>
      <w:r w:rsidRPr="00EE76D5">
        <w:rPr>
          <w:b w:val="0"/>
          <w:bCs w:val="0"/>
        </w:rPr>
        <w:t>в неделю</w:t>
      </w:r>
    </w:p>
    <w:p w:rsidR="00884F83" w:rsidRDefault="00884F83">
      <w:pPr>
        <w:pStyle w:val="BodyText"/>
        <w:spacing w:before="9"/>
        <w:rPr>
          <w:b/>
          <w:bCs/>
          <w:sz w:val="15"/>
          <w:szCs w:val="15"/>
        </w:rPr>
      </w:pPr>
    </w:p>
    <w:p w:rsidR="00884F83" w:rsidRDefault="00884F83">
      <w:pPr>
        <w:pStyle w:val="BodyText"/>
        <w:spacing w:before="5"/>
      </w:pPr>
    </w:p>
    <w:p w:rsidR="00884F83" w:rsidRDefault="00884F83">
      <w:pPr>
        <w:pStyle w:val="BodyText"/>
        <w:ind w:left="1242" w:right="579" w:firstLine="851"/>
        <w:jc w:val="both"/>
      </w:pPr>
      <w:r>
        <w:t>Материал третьего года обучения сложнее материала первых лет обучения. На</w:t>
      </w:r>
      <w:r>
        <w:rPr>
          <w:spacing w:val="-5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приобретенных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углубляют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58"/>
        </w:rPr>
        <w:t xml:space="preserve"> </w:t>
      </w:r>
      <w:r>
        <w:t>трех стадиях</w:t>
      </w:r>
      <w:r>
        <w:rPr>
          <w:spacing w:val="1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партии.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обилия</w:t>
      </w:r>
      <w:r>
        <w:rPr>
          <w:spacing w:val="-1"/>
        </w:rPr>
        <w:t xml:space="preserve"> </w:t>
      </w:r>
      <w:r>
        <w:t>шахматного</w:t>
      </w:r>
      <w:r>
        <w:rPr>
          <w:spacing w:val="-2"/>
        </w:rPr>
        <w:t xml:space="preserve"> </w:t>
      </w:r>
      <w:r>
        <w:t>материала</w:t>
      </w:r>
    </w:p>
    <w:p w:rsidR="00884F83" w:rsidRDefault="00884F83">
      <w:pPr>
        <w:pStyle w:val="BodyText"/>
        <w:ind w:left="1242" w:right="974"/>
        <w:jc w:val="both"/>
      </w:pPr>
      <w:r>
        <w:t>заботливо отбирается не только доступный, но и максимально ориентированный на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материал.</w:t>
      </w:r>
    </w:p>
    <w:p w:rsidR="00884F83" w:rsidRDefault="00884F83">
      <w:pPr>
        <w:pStyle w:val="BodyText"/>
        <w:spacing w:before="7"/>
      </w:pPr>
    </w:p>
    <w:p w:rsidR="00884F83" w:rsidRDefault="00884F83">
      <w:pPr>
        <w:pStyle w:val="Heading1"/>
        <w:ind w:left="2096" w:right="235" w:firstLine="0"/>
        <w:jc w:val="center"/>
      </w:pPr>
      <w:r>
        <w:t>ПРИМЕРНАЯ</w:t>
      </w:r>
      <w:r>
        <w:rPr>
          <w:spacing w:val="-3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КУРСА</w:t>
      </w:r>
    </w:p>
    <w:p w:rsidR="00884F83" w:rsidRDefault="00884F83">
      <w:pPr>
        <w:pStyle w:val="BodyText"/>
        <w:spacing w:before="1"/>
        <w:rPr>
          <w:b/>
          <w:bCs/>
        </w:rPr>
      </w:pPr>
    </w:p>
    <w:p w:rsidR="00884F83" w:rsidRDefault="00884F83">
      <w:pPr>
        <w:pStyle w:val="BodyText"/>
        <w:ind w:left="1242" w:right="324" w:firstLine="851"/>
      </w:pPr>
      <w:r>
        <w:t xml:space="preserve">1. </w:t>
      </w:r>
      <w:r>
        <w:rPr>
          <w:b/>
          <w:bCs/>
        </w:rPr>
        <w:t xml:space="preserve">ОСНОВЫ ДЕБЮТА. </w:t>
      </w:r>
      <w:r>
        <w:t>Двух- и трехходовые партии. Невыгодность раннего</w:t>
      </w:r>
      <w:r>
        <w:rPr>
          <w:spacing w:val="1"/>
        </w:rPr>
        <w:t xml:space="preserve"> </w:t>
      </w:r>
      <w:r>
        <w:t>ввода в игру ладей и ферзя. Игра на мат с первых ходов. Детский мат и защита от него.</w:t>
      </w:r>
      <w:r>
        <w:rPr>
          <w:spacing w:val="1"/>
        </w:rPr>
        <w:t xml:space="preserve"> </w:t>
      </w:r>
      <w:r>
        <w:rPr>
          <w:spacing w:val="-1"/>
        </w:rPr>
        <w:t>Игр</w:t>
      </w:r>
      <w:r>
        <w:t>а</w:t>
      </w:r>
      <w:r>
        <w:rPr>
          <w:spacing w:val="-2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rPr>
          <w:spacing w:val="-2"/>
          <w:w w:val="44"/>
        </w:rPr>
        <w:t>―</w:t>
      </w:r>
      <w:r>
        <w:t>повтор</w:t>
      </w:r>
      <w:r>
        <w:rPr>
          <w:spacing w:val="-2"/>
        </w:rPr>
        <w:t>ю</w:t>
      </w:r>
      <w:r>
        <w:t>шк</w:t>
      </w:r>
      <w:r>
        <w:rPr>
          <w:spacing w:val="3"/>
        </w:rPr>
        <w:t>и</w:t>
      </w:r>
      <w:r>
        <w:rPr>
          <w:spacing w:val="-4"/>
        </w:rPr>
        <w:t>-</w:t>
      </w:r>
      <w:r>
        <w:rPr>
          <w:spacing w:val="2"/>
        </w:rPr>
        <w:t>х</w:t>
      </w:r>
      <w:r>
        <w:t>рюш</w:t>
      </w:r>
      <w:r>
        <w:rPr>
          <w:spacing w:val="-2"/>
        </w:rPr>
        <w:t>к</w:t>
      </w:r>
      <w:r>
        <w:t xml:space="preserve">и. </w:t>
      </w:r>
      <w:r>
        <w:rPr>
          <w:spacing w:val="-1"/>
        </w:rPr>
        <w:t>Пр</w:t>
      </w:r>
      <w:r>
        <w:t>и</w:t>
      </w:r>
      <w:r>
        <w:rPr>
          <w:spacing w:val="-2"/>
        </w:rPr>
        <w:t>н</w:t>
      </w:r>
      <w:r>
        <w:t>ц</w:t>
      </w:r>
      <w:r>
        <w:rPr>
          <w:spacing w:val="-2"/>
        </w:rPr>
        <w:t>и</w:t>
      </w:r>
      <w:r>
        <w:t>пы и</w:t>
      </w:r>
      <w:r>
        <w:rPr>
          <w:spacing w:val="-1"/>
        </w:rPr>
        <w:t>гр</w:t>
      </w:r>
      <w:r>
        <w:t>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е</w:t>
      </w:r>
      <w:r>
        <w:t>бют</w:t>
      </w:r>
      <w:r>
        <w:rPr>
          <w:spacing w:val="-1"/>
        </w:rPr>
        <w:t>е</w:t>
      </w:r>
      <w:r>
        <w:t xml:space="preserve">. </w:t>
      </w:r>
      <w:r>
        <w:rPr>
          <w:spacing w:val="-2"/>
        </w:rPr>
        <w:t>Б</w:t>
      </w:r>
      <w:r>
        <w:t>ыстр</w:t>
      </w:r>
      <w:r>
        <w:rPr>
          <w:spacing w:val="-1"/>
        </w:rPr>
        <w:t>е</w:t>
      </w:r>
      <w:r>
        <w:t>йш</w:t>
      </w:r>
      <w:r>
        <w:rPr>
          <w:spacing w:val="-1"/>
        </w:rPr>
        <w:t>е</w:t>
      </w:r>
      <w:r>
        <w:t>е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итие ф</w:t>
      </w:r>
      <w:r>
        <w:rPr>
          <w:spacing w:val="1"/>
        </w:rPr>
        <w:t>и</w:t>
      </w:r>
      <w:r>
        <w:rPr>
          <w:spacing w:val="2"/>
        </w:rPr>
        <w:t>г</w:t>
      </w:r>
      <w:r>
        <w:rPr>
          <w:spacing w:val="-8"/>
        </w:rPr>
        <w:t>у</w:t>
      </w:r>
      <w:r>
        <w:t>р.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t>нятие</w:t>
      </w:r>
      <w:r>
        <w:rPr>
          <w:spacing w:val="-1"/>
        </w:rPr>
        <w:t xml:space="preserve"> </w:t>
      </w:r>
      <w:r>
        <w:t>о т</w:t>
      </w:r>
      <w:r>
        <w:rPr>
          <w:spacing w:val="-1"/>
        </w:rPr>
        <w:t>ем</w:t>
      </w:r>
      <w:r>
        <w:t>п</w:t>
      </w:r>
      <w:r>
        <w:rPr>
          <w:spacing w:val="-1"/>
        </w:rPr>
        <w:t>е</w:t>
      </w:r>
      <w:r>
        <w:t xml:space="preserve">. </w:t>
      </w:r>
      <w:r>
        <w:rPr>
          <w:spacing w:val="-1"/>
        </w:rPr>
        <w:t>Га</w:t>
      </w:r>
      <w:r>
        <w:rPr>
          <w:spacing w:val="-2"/>
        </w:rPr>
        <w:t>м</w:t>
      </w:r>
      <w:r>
        <w:t>б</w:t>
      </w:r>
      <w:r>
        <w:rPr>
          <w:spacing w:val="1"/>
        </w:rPr>
        <w:t>и</w:t>
      </w:r>
      <w:r>
        <w:t xml:space="preserve">ты. </w:t>
      </w:r>
      <w:r>
        <w:rPr>
          <w:spacing w:val="-1"/>
        </w:rPr>
        <w:t>На</w:t>
      </w:r>
      <w:r>
        <w:t>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ние</w:t>
      </w:r>
      <w:r>
        <w:rPr>
          <w:spacing w:val="-1"/>
        </w:rPr>
        <w:t xml:space="preserve"> </w:t>
      </w:r>
      <w:r>
        <w:rPr>
          <w:spacing w:val="-1"/>
          <w:w w:val="44"/>
        </w:rPr>
        <w:t>―</w:t>
      </w:r>
      <w:r>
        <w:t>п</w:t>
      </w:r>
      <w:r>
        <w:rPr>
          <w:spacing w:val="-1"/>
        </w:rPr>
        <w:t>е</w:t>
      </w:r>
      <w:r>
        <w:t>шко</w:t>
      </w:r>
      <w:r>
        <w:rPr>
          <w:spacing w:val="-1"/>
        </w:rPr>
        <w:t>е</w:t>
      </w:r>
      <w:r>
        <w:rPr>
          <w:w w:val="109"/>
        </w:rPr>
        <w:t>дов</w:t>
      </w:r>
      <w:r>
        <w:t xml:space="preserve">. </w:t>
      </w:r>
      <w:r>
        <w:rPr>
          <w:spacing w:val="-2"/>
        </w:rPr>
        <w:t>Б</w:t>
      </w:r>
      <w:r>
        <w:t>орьба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</w:t>
      </w:r>
      <w:r>
        <w:rPr>
          <w:spacing w:val="-1"/>
        </w:rPr>
        <w:t>е</w:t>
      </w:r>
      <w:r>
        <w:t xml:space="preserve">нтр. </w:t>
      </w:r>
      <w:r>
        <w:rPr>
          <w:spacing w:val="-2"/>
        </w:rPr>
        <w:t>Б</w:t>
      </w:r>
      <w:r>
        <w:rPr>
          <w:spacing w:val="-1"/>
        </w:rPr>
        <w:t>е</w:t>
      </w:r>
      <w:r>
        <w:t>зоп</w:t>
      </w:r>
      <w:r>
        <w:rPr>
          <w:spacing w:val="-1"/>
        </w:rPr>
        <w:t>ас</w:t>
      </w:r>
      <w:r>
        <w:t>н</w:t>
      </w:r>
      <w:r>
        <w:rPr>
          <w:spacing w:val="-1"/>
        </w:rPr>
        <w:t>а</w:t>
      </w:r>
      <w:r>
        <w:t>я позиция</w:t>
      </w:r>
      <w:r>
        <w:rPr>
          <w:spacing w:val="-4"/>
        </w:rPr>
        <w:t xml:space="preserve"> </w:t>
      </w:r>
      <w:r>
        <w:t>короля.</w:t>
      </w:r>
      <w:r>
        <w:rPr>
          <w:spacing w:val="-1"/>
        </w:rPr>
        <w:t xml:space="preserve"> </w:t>
      </w:r>
      <w:r>
        <w:t>Гармоничное</w:t>
      </w:r>
      <w:r>
        <w:rPr>
          <w:spacing w:val="-2"/>
        </w:rPr>
        <w:t xml:space="preserve"> </w:t>
      </w:r>
      <w:r>
        <w:t>пешечное</w:t>
      </w:r>
      <w:r>
        <w:rPr>
          <w:spacing w:val="-2"/>
        </w:rPr>
        <w:t xml:space="preserve"> </w:t>
      </w:r>
      <w:r>
        <w:t>расположение.</w:t>
      </w:r>
      <w:r>
        <w:rPr>
          <w:spacing w:val="-1"/>
        </w:rPr>
        <w:t xml:space="preserve"> </w:t>
      </w:r>
      <w:r>
        <w:t>Связка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дебюте.</w:t>
      </w:r>
      <w:r>
        <w:rPr>
          <w:spacing w:val="-1"/>
        </w:rPr>
        <w:t xml:space="preserve"> </w:t>
      </w:r>
      <w:r>
        <w:t>Коротко о</w:t>
      </w:r>
    </w:p>
    <w:p w:rsidR="00884F83" w:rsidRDefault="00884F83">
      <w:pPr>
        <w:pStyle w:val="BodyText"/>
        <w:ind w:left="1242"/>
      </w:pPr>
      <w:r>
        <w:t>дебютах.</w:t>
      </w:r>
    </w:p>
    <w:p w:rsidR="00884F83" w:rsidRDefault="00884F83">
      <w:pPr>
        <w:pStyle w:val="BodyText"/>
        <w:spacing w:before="4"/>
      </w:pPr>
    </w:p>
    <w:p w:rsidR="00884F83" w:rsidRDefault="00884F83">
      <w:pPr>
        <w:spacing w:before="1"/>
        <w:ind w:left="2096" w:right="232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pStyle w:val="BodyText"/>
        <w:rPr>
          <w:i/>
          <w:iCs/>
          <w:sz w:val="25"/>
          <w:szCs w:val="25"/>
        </w:rPr>
      </w:pPr>
    </w:p>
    <w:p w:rsidR="00884F83" w:rsidRDefault="00884F83">
      <w:pPr>
        <w:spacing w:line="235" w:lineRule="auto"/>
        <w:ind w:left="1242" w:right="659"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“Мат в 1 ход”, “Поставь мат в 1 ход нерокированному королю”, “Поставь</w:t>
      </w:r>
      <w:r>
        <w:rPr>
          <w:b/>
          <w:bCs/>
          <w:spacing w:val="-5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детский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мат” </w:t>
      </w:r>
      <w:r>
        <w:rPr>
          <w:sz w:val="24"/>
          <w:szCs w:val="24"/>
        </w:rPr>
        <w:t>Белые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черные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начинают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объявляют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противнику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ход.</w:t>
      </w:r>
    </w:p>
    <w:p w:rsidR="00884F83" w:rsidRDefault="00884F83">
      <w:pPr>
        <w:spacing w:line="235" w:lineRule="auto"/>
        <w:jc w:val="both"/>
        <w:rPr>
          <w:sz w:val="24"/>
          <w:szCs w:val="24"/>
        </w:rPr>
        <w:sectPr w:rsidR="00884F83" w:rsidSect="002E5B8B">
          <w:type w:val="continuous"/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spacing w:before="66"/>
        <w:ind w:left="1242" w:right="427" w:firstLine="851"/>
      </w:pPr>
      <w:r>
        <w:rPr>
          <w:b/>
          <w:bCs/>
        </w:rPr>
        <w:t xml:space="preserve">“Поймай ладью”, “Поймай ферзя”. </w:t>
      </w:r>
      <w:r>
        <w:t>Здесь надо найти ход, после которого рано</w:t>
      </w:r>
      <w:r>
        <w:rPr>
          <w:spacing w:val="-57"/>
        </w:rPr>
        <w:t xml:space="preserve"> </w:t>
      </w:r>
      <w:r>
        <w:t>введенная в игру фигура противника неизбежно теряется или проигрывается за более</w:t>
      </w:r>
      <w:r>
        <w:rPr>
          <w:spacing w:val="1"/>
        </w:rPr>
        <w:t xml:space="preserve"> </w:t>
      </w:r>
      <w:r>
        <w:t>слабую</w:t>
      </w:r>
      <w:r>
        <w:rPr>
          <w:spacing w:val="-1"/>
        </w:rPr>
        <w:t xml:space="preserve"> </w:t>
      </w:r>
      <w:r>
        <w:t>фигуру.</w:t>
      </w:r>
    </w:p>
    <w:p w:rsidR="00884F83" w:rsidRDefault="00884F83">
      <w:pPr>
        <w:pStyle w:val="BodyText"/>
        <w:spacing w:before="1"/>
        <w:ind w:left="1242" w:firstLine="851"/>
      </w:pPr>
      <w:r>
        <w:rPr>
          <w:spacing w:val="-1"/>
          <w:w w:val="44"/>
        </w:rPr>
        <w:t>―</w:t>
      </w:r>
      <w:r>
        <w:rPr>
          <w:b/>
          <w:bCs/>
        </w:rPr>
        <w:t>З</w:t>
      </w:r>
      <w:r>
        <w:rPr>
          <w:b/>
          <w:bCs/>
          <w:spacing w:val="2"/>
        </w:rPr>
        <w:t>а</w:t>
      </w:r>
      <w:r>
        <w:rPr>
          <w:b/>
          <w:bCs/>
          <w:spacing w:val="-6"/>
        </w:rPr>
        <w:t>щ</w:t>
      </w:r>
      <w:r>
        <w:rPr>
          <w:b/>
          <w:bCs/>
        </w:rPr>
        <w:t>и</w:t>
      </w:r>
      <w:r>
        <w:rPr>
          <w:b/>
          <w:bCs/>
          <w:spacing w:val="1"/>
        </w:rPr>
        <w:t>т</w:t>
      </w:r>
      <w:r>
        <w:rPr>
          <w:b/>
          <w:bCs/>
        </w:rPr>
        <w:t>а от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ма</w:t>
      </w:r>
      <w:r>
        <w:rPr>
          <w:b/>
          <w:bCs/>
          <w:spacing w:val="1"/>
        </w:rPr>
        <w:t>т</w:t>
      </w:r>
      <w:r>
        <w:rPr>
          <w:b/>
          <w:bCs/>
        </w:rPr>
        <w:t>а”</w:t>
      </w:r>
      <w:r>
        <w:rPr>
          <w:b/>
          <w:bCs/>
          <w:spacing w:val="1"/>
        </w:rPr>
        <w:t xml:space="preserve"> </w:t>
      </w:r>
      <w:r>
        <w:t>Тр</w:t>
      </w:r>
      <w:r>
        <w:rPr>
          <w:spacing w:val="-4"/>
        </w:rPr>
        <w:t>е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>я н</w:t>
      </w:r>
      <w:r>
        <w:rPr>
          <w:spacing w:val="-1"/>
        </w:rPr>
        <w:t>а</w:t>
      </w:r>
      <w:r>
        <w:t xml:space="preserve">йти </w:t>
      </w:r>
      <w:r>
        <w:rPr>
          <w:spacing w:val="2"/>
        </w:rPr>
        <w:t>х</w:t>
      </w:r>
      <w:r>
        <w:t>од,</w:t>
      </w:r>
      <w:r>
        <w:rPr>
          <w:spacing w:val="-3"/>
        </w:rPr>
        <w:t xml:space="preserve"> </w:t>
      </w:r>
      <w:r>
        <w:t>поз</w:t>
      </w:r>
      <w:r>
        <w:rPr>
          <w:spacing w:val="-1"/>
        </w:rPr>
        <w:t>в</w:t>
      </w:r>
      <w:r>
        <w:rPr>
          <w:spacing w:val="-3"/>
        </w:rPr>
        <w:t>о</w:t>
      </w:r>
      <w:r>
        <w:t>ляющий</w:t>
      </w:r>
      <w:r>
        <w:rPr>
          <w:spacing w:val="-2"/>
        </w:rPr>
        <w:t xml:space="preserve"> </w:t>
      </w:r>
      <w:r>
        <w:t>изб</w:t>
      </w:r>
      <w:r>
        <w:rPr>
          <w:spacing w:val="-1"/>
        </w:rPr>
        <w:t>е</w:t>
      </w:r>
      <w:r>
        <w:t>ж</w:t>
      </w:r>
      <w:r>
        <w:rPr>
          <w:spacing w:val="-2"/>
        </w:rPr>
        <w:t>а</w:t>
      </w:r>
      <w:r>
        <w:t xml:space="preserve">ть </w:t>
      </w:r>
      <w:r>
        <w:rPr>
          <w:spacing w:val="-1"/>
        </w:rPr>
        <w:t>ма</w:t>
      </w:r>
      <w:r>
        <w:t>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1 </w:t>
      </w:r>
      <w:r>
        <w:rPr>
          <w:spacing w:val="1"/>
        </w:rPr>
        <w:t>х</w:t>
      </w:r>
      <w:r>
        <w:t>од (как правило,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ходов</w:t>
      </w:r>
      <w:r>
        <w:rPr>
          <w:spacing w:val="-2"/>
        </w:rPr>
        <w:t xml:space="preserve"> </w:t>
      </w:r>
      <w:r>
        <w:t>несколько).</w:t>
      </w: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“Выведи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фигуру”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Здесь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определяется,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какую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фигуру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какое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лучше</w:t>
      </w:r>
    </w:p>
    <w:p w:rsidR="00884F83" w:rsidRDefault="00884F83">
      <w:pPr>
        <w:pStyle w:val="BodyText"/>
        <w:ind w:left="1242"/>
      </w:pPr>
      <w:r>
        <w:t>развить.</w:t>
      </w: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“Поставить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мат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 1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ход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“повторюшке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объявить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противнику,</w:t>
      </w:r>
    </w:p>
    <w:p w:rsidR="00884F83" w:rsidRDefault="00884F83">
      <w:pPr>
        <w:pStyle w:val="BodyText"/>
        <w:ind w:left="1242"/>
      </w:pPr>
      <w:r>
        <w:t>который</w:t>
      </w:r>
      <w:r>
        <w:rPr>
          <w:spacing w:val="-2"/>
        </w:rPr>
        <w:t xml:space="preserve"> </w:t>
      </w:r>
      <w:r>
        <w:t>слепо</w:t>
      </w:r>
      <w:r>
        <w:rPr>
          <w:spacing w:val="-2"/>
        </w:rPr>
        <w:t xml:space="preserve"> </w:t>
      </w:r>
      <w:r>
        <w:t>копирует</w:t>
      </w:r>
      <w:r>
        <w:rPr>
          <w:spacing w:val="-2"/>
        </w:rPr>
        <w:t xml:space="preserve"> </w:t>
      </w:r>
      <w:r>
        <w:t>ваши</w:t>
      </w:r>
      <w:r>
        <w:rPr>
          <w:spacing w:val="-2"/>
        </w:rPr>
        <w:t xml:space="preserve"> </w:t>
      </w:r>
      <w:r>
        <w:t>ходы.</w:t>
      </w: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“Мат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хода”.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положениях белые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начинают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черным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</w:p>
    <w:p w:rsidR="00884F83" w:rsidRDefault="00884F83">
      <w:pPr>
        <w:pStyle w:val="BodyText"/>
        <w:ind w:left="1242"/>
      </w:pPr>
      <w:r>
        <w:t>хода.</w:t>
      </w: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“Выигрыш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материала”,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“Накажи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“пешкоеда”.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Надо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маневр,</w:t>
      </w:r>
    </w:p>
    <w:p w:rsidR="00884F83" w:rsidRDefault="00884F83">
      <w:pPr>
        <w:pStyle w:val="BodyText"/>
        <w:ind w:left="1242"/>
      </w:pPr>
      <w:r>
        <w:t>позволяющий</w:t>
      </w:r>
      <w:r>
        <w:rPr>
          <w:spacing w:val="-8"/>
        </w:rPr>
        <w:t xml:space="preserve"> </w:t>
      </w:r>
      <w:r>
        <w:t>получить</w:t>
      </w:r>
      <w:r>
        <w:rPr>
          <w:spacing w:val="-7"/>
        </w:rPr>
        <w:t xml:space="preserve"> </w:t>
      </w:r>
      <w:r>
        <w:t>материальное</w:t>
      </w:r>
      <w:r>
        <w:rPr>
          <w:spacing w:val="-6"/>
        </w:rPr>
        <w:t xml:space="preserve"> </w:t>
      </w:r>
      <w:r>
        <w:t>преимущество.</w:t>
      </w:r>
    </w:p>
    <w:p w:rsidR="00884F83" w:rsidRDefault="00884F83">
      <w:pPr>
        <w:ind w:left="1242" w:right="587" w:firstLine="8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“Можно ли побить пешку?”. </w:t>
      </w:r>
      <w:r>
        <w:rPr>
          <w:sz w:val="24"/>
          <w:szCs w:val="24"/>
        </w:rPr>
        <w:t>Требуется определить, не приведет ли выигрыш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пешки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проигрышу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мату.</w:t>
      </w: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“Захвати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центр”.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Надо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найти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ход,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ведущий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захвату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центра.</w:t>
      </w:r>
    </w:p>
    <w:p w:rsidR="00884F83" w:rsidRDefault="00884F83">
      <w:pPr>
        <w:ind w:left="1242" w:right="594" w:firstLine="8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“Можно ли сделать рокировку?”. </w:t>
      </w:r>
      <w:r>
        <w:rPr>
          <w:sz w:val="24"/>
          <w:szCs w:val="24"/>
        </w:rPr>
        <w:t>Тут надо определить, не нарушат ли белые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игры,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рокируют.</w:t>
      </w:r>
    </w:p>
    <w:p w:rsidR="00884F83" w:rsidRDefault="00884F83">
      <w:pPr>
        <w:ind w:left="1242" w:right="363" w:firstLine="8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“В какую сторону можно рокировать?”. </w:t>
      </w:r>
      <w:r>
        <w:rPr>
          <w:sz w:val="24"/>
          <w:szCs w:val="24"/>
        </w:rPr>
        <w:t>В этом задании определяется сторона,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рокируя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которую белые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нарушают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игры.</w:t>
      </w:r>
    </w:p>
    <w:p w:rsidR="00884F83" w:rsidRDefault="00884F83">
      <w:pPr>
        <w:spacing w:before="1"/>
        <w:ind w:left="1242" w:right="1005" w:firstLine="8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“Чем бить черную фигуру?”. </w:t>
      </w:r>
      <w:r>
        <w:rPr>
          <w:sz w:val="24"/>
          <w:szCs w:val="24"/>
        </w:rPr>
        <w:t>Здесь надо выполнить взятие, позволяющее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избежать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сдвоения пешек.</w:t>
      </w:r>
    </w:p>
    <w:p w:rsidR="00884F83" w:rsidRDefault="00884F83">
      <w:pPr>
        <w:ind w:left="1242" w:right="315" w:firstLine="8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“Сдвой противнику пешки”. </w:t>
      </w:r>
      <w:r>
        <w:rPr>
          <w:sz w:val="24"/>
          <w:szCs w:val="24"/>
        </w:rPr>
        <w:t>Тут требуется так побить неприятельскую фигуру,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чтобы 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образовались сдвоенные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пешки.</w:t>
      </w:r>
    </w:p>
    <w:p w:rsidR="00884F83" w:rsidRDefault="00884F83">
      <w:pPr>
        <w:pStyle w:val="BodyText"/>
        <w:spacing w:before="9"/>
      </w:pPr>
    </w:p>
    <w:p w:rsidR="00884F83" w:rsidRDefault="00884F83">
      <w:pPr>
        <w:pStyle w:val="Heading3"/>
        <w:spacing w:line="240" w:lineRule="auto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дети должны</w:t>
      </w:r>
      <w:r>
        <w:rPr>
          <w:spacing w:val="-2"/>
        </w:rPr>
        <w:t xml:space="preserve"> </w:t>
      </w:r>
      <w:r>
        <w:t>знать:</w:t>
      </w:r>
    </w:p>
    <w:p w:rsidR="00884F83" w:rsidRDefault="00884F83">
      <w:pPr>
        <w:pStyle w:val="BodyText"/>
        <w:spacing w:before="2"/>
        <w:rPr>
          <w:b/>
          <w:bCs/>
          <w:i/>
          <w:iCs/>
        </w:rPr>
      </w:pPr>
    </w:p>
    <w:p w:rsidR="00884F83" w:rsidRDefault="00884F83">
      <w:pPr>
        <w:pStyle w:val="ListParagraph"/>
        <w:numPr>
          <w:ilvl w:val="0"/>
          <w:numId w:val="4"/>
        </w:numPr>
        <w:tabs>
          <w:tab w:val="left" w:pos="2814"/>
        </w:tabs>
        <w:spacing w:before="1"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принципы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дебюте;</w:t>
      </w:r>
    </w:p>
    <w:p w:rsidR="00884F83" w:rsidRDefault="00884F83">
      <w:pPr>
        <w:pStyle w:val="ListParagraph"/>
        <w:numPr>
          <w:ilvl w:val="0"/>
          <w:numId w:val="4"/>
        </w:numPr>
        <w:tabs>
          <w:tab w:val="left" w:pos="2814"/>
        </w:tabs>
        <w:spacing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тактические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приемы;</w:t>
      </w:r>
    </w:p>
    <w:p w:rsidR="00884F83" w:rsidRDefault="00884F83">
      <w:pPr>
        <w:pStyle w:val="ListParagraph"/>
        <w:numPr>
          <w:ilvl w:val="0"/>
          <w:numId w:val="4"/>
        </w:numPr>
        <w:tabs>
          <w:tab w:val="left" w:pos="2814"/>
        </w:tabs>
        <w:spacing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что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означают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термины: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дебют,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темп,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оппозиция,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поля.</w:t>
      </w:r>
    </w:p>
    <w:p w:rsidR="00884F83" w:rsidRDefault="00884F83">
      <w:pPr>
        <w:pStyle w:val="Heading3"/>
        <w:spacing w:before="1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дети должны</w:t>
      </w:r>
      <w:r>
        <w:rPr>
          <w:spacing w:val="-2"/>
        </w:rPr>
        <w:t xml:space="preserve"> </w:t>
      </w:r>
      <w:r>
        <w:t>уметь:</w:t>
      </w:r>
    </w:p>
    <w:p w:rsidR="00884F83" w:rsidRDefault="00884F83">
      <w:pPr>
        <w:pStyle w:val="ListParagraph"/>
        <w:numPr>
          <w:ilvl w:val="0"/>
          <w:numId w:val="4"/>
        </w:numPr>
        <w:tabs>
          <w:tab w:val="left" w:pos="2814"/>
        </w:tabs>
        <w:spacing w:before="1" w:line="237" w:lineRule="auto"/>
        <w:ind w:right="456"/>
        <w:rPr>
          <w:sz w:val="24"/>
          <w:szCs w:val="24"/>
        </w:rPr>
      </w:pPr>
      <w:r>
        <w:rPr>
          <w:sz w:val="24"/>
          <w:szCs w:val="24"/>
        </w:rPr>
        <w:t>грамотно располагать шахматные фигуры в дебюте; находить несложные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тактические удары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проводить комбинации;</w:t>
      </w:r>
    </w:p>
    <w:p w:rsidR="00884F83" w:rsidRDefault="00884F83">
      <w:pPr>
        <w:pStyle w:val="ListParagraph"/>
        <w:numPr>
          <w:ilvl w:val="0"/>
          <w:numId w:val="4"/>
        </w:numPr>
        <w:tabs>
          <w:tab w:val="left" w:pos="2814"/>
        </w:tabs>
        <w:spacing w:line="294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точно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разыгрывать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окончания.</w:t>
      </w:r>
    </w:p>
    <w:p w:rsidR="00884F83" w:rsidRDefault="00884F83">
      <w:pPr>
        <w:pStyle w:val="BodyText"/>
        <w:spacing w:before="9"/>
      </w:pPr>
    </w:p>
    <w:p w:rsidR="00884F83" w:rsidRDefault="00884F83">
      <w:pPr>
        <w:pStyle w:val="Heading2"/>
        <w:ind w:left="5294"/>
      </w:pPr>
      <w:r>
        <w:rPr>
          <w:u w:val="single"/>
        </w:rPr>
        <w:t>Четвертый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</w:p>
    <w:p w:rsidR="00884F83" w:rsidRDefault="00884F83">
      <w:pPr>
        <w:pStyle w:val="BodyText"/>
        <w:spacing w:before="9"/>
        <w:rPr>
          <w:b/>
          <w:bCs/>
          <w:sz w:val="15"/>
          <w:szCs w:val="15"/>
        </w:rPr>
      </w:pPr>
    </w:p>
    <w:p w:rsidR="00884F83" w:rsidRDefault="00884F83" w:rsidP="00F72FC8">
      <w:pPr>
        <w:pStyle w:val="BodyText"/>
        <w:spacing w:before="90"/>
        <w:ind w:left="2153"/>
      </w:pPr>
      <w:r>
        <w:t>Программа четвертого года обучения предусматривает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занятия, по одному занятию в неделю</w:t>
      </w:r>
    </w:p>
    <w:p w:rsidR="00884F83" w:rsidRDefault="00884F83">
      <w:pPr>
        <w:pStyle w:val="BodyText"/>
        <w:spacing w:before="7"/>
        <w:rPr>
          <w:sz w:val="16"/>
          <w:szCs w:val="16"/>
        </w:rPr>
      </w:pPr>
    </w:p>
    <w:p w:rsidR="00884F83" w:rsidRDefault="00884F83">
      <w:pPr>
        <w:pStyle w:val="BodyText"/>
        <w:spacing w:before="90"/>
        <w:ind w:left="1242" w:right="225" w:firstLine="851"/>
        <w:jc w:val="both"/>
      </w:pPr>
      <w:r>
        <w:t>Материал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сложнее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углубляют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обилия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заботливо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доступный,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материал.</w:t>
      </w:r>
    </w:p>
    <w:p w:rsidR="00884F83" w:rsidRDefault="00884F83">
      <w:pPr>
        <w:pStyle w:val="BodyText"/>
        <w:spacing w:before="7"/>
      </w:pPr>
    </w:p>
    <w:p w:rsidR="00884F83" w:rsidRDefault="00884F83">
      <w:pPr>
        <w:pStyle w:val="Heading1"/>
        <w:spacing w:before="1"/>
        <w:ind w:left="4362" w:firstLine="0"/>
      </w:pPr>
      <w:r>
        <w:t>ПРИМЕРНАЯ</w:t>
      </w:r>
      <w:r>
        <w:rPr>
          <w:spacing w:val="-3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КУРСА</w:t>
      </w:r>
    </w:p>
    <w:p w:rsidR="00884F83" w:rsidRDefault="00884F83">
      <w:pPr>
        <w:pStyle w:val="BodyText"/>
        <w:spacing w:before="11"/>
        <w:rPr>
          <w:b/>
          <w:bCs/>
          <w:sz w:val="23"/>
          <w:szCs w:val="23"/>
        </w:rPr>
      </w:pPr>
    </w:p>
    <w:p w:rsidR="00884F83" w:rsidRDefault="00884F83">
      <w:pPr>
        <w:pStyle w:val="BodyText"/>
        <w:ind w:left="1242" w:right="227" w:firstLine="851"/>
        <w:jc w:val="both"/>
      </w:pPr>
      <w:r>
        <w:rPr>
          <w:b/>
          <w:bCs/>
        </w:rPr>
        <w:t>1.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ОСНОВЫ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МИТТЕЛЬШПИЛЯ.</w:t>
      </w:r>
      <w:r>
        <w:rPr>
          <w:b/>
          <w:bCs/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Связка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миттельшпиле.</w:t>
      </w:r>
      <w:r>
        <w:rPr>
          <w:spacing w:val="1"/>
        </w:rPr>
        <w:t xml:space="preserve"> </w:t>
      </w:r>
      <w:r>
        <w:t>Двойной удар. Открытое нападение. Открытый шах. Двойной шах. Матовые комбинации</w:t>
      </w:r>
      <w:r>
        <w:rPr>
          <w:spacing w:val="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мат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хода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комбинации,</w:t>
      </w:r>
      <w:r>
        <w:rPr>
          <w:spacing w:val="26"/>
        </w:rPr>
        <w:t xml:space="preserve"> </w:t>
      </w:r>
      <w:r>
        <w:t>ведущие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достижению</w:t>
      </w:r>
      <w:r>
        <w:rPr>
          <w:spacing w:val="27"/>
        </w:rPr>
        <w:t xml:space="preserve"> </w:t>
      </w:r>
      <w:r>
        <w:t>материального</w:t>
      </w:r>
      <w:r>
        <w:rPr>
          <w:spacing w:val="26"/>
        </w:rPr>
        <w:t xml:space="preserve"> </w:t>
      </w:r>
      <w:r>
        <w:t>перевеса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темы</w:t>
      </w:r>
    </w:p>
    <w:p w:rsidR="00884F83" w:rsidRDefault="00884F83">
      <w:pPr>
        <w:jc w:val="both"/>
        <w:sectPr w:rsidR="00884F83" w:rsidSect="002E5B8B"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spacing w:before="66"/>
        <w:ind w:left="1242" w:right="231"/>
        <w:jc w:val="both"/>
      </w:pPr>
      <w:r>
        <w:t>завлечения, отвлечения, блокировки, разрушения королевского прикрытия, освобождения</w:t>
      </w:r>
      <w:r>
        <w:rPr>
          <w:spacing w:val="1"/>
        </w:rPr>
        <w:t xml:space="preserve"> </w:t>
      </w:r>
      <w:r>
        <w:t>про</w:t>
      </w:r>
      <w:r>
        <w:rPr>
          <w:spacing w:val="-1"/>
        </w:rPr>
        <w:t>с</w:t>
      </w:r>
      <w:r>
        <w:t>тр</w:t>
      </w:r>
      <w:r>
        <w:rPr>
          <w:spacing w:val="-1"/>
        </w:rPr>
        <w:t>а</w:t>
      </w:r>
      <w:r>
        <w:t>н</w:t>
      </w:r>
      <w:r>
        <w:rPr>
          <w:spacing w:val="-1"/>
        </w:rPr>
        <w:t>с</w:t>
      </w:r>
      <w:r>
        <w:t>т</w:t>
      </w:r>
      <w:r>
        <w:rPr>
          <w:spacing w:val="-1"/>
        </w:rPr>
        <w:t>в</w:t>
      </w:r>
      <w:r>
        <w:rPr>
          <w:spacing w:val="-2"/>
        </w:rPr>
        <w:t>а</w:t>
      </w:r>
      <w:r>
        <w:t xml:space="preserve">, </w:t>
      </w:r>
      <w:r>
        <w:rPr>
          <w:spacing w:val="-8"/>
        </w:rPr>
        <w:t xml:space="preserve"> </w:t>
      </w:r>
      <w:r>
        <w:rPr>
          <w:spacing w:val="-5"/>
        </w:rPr>
        <w:t>у</w:t>
      </w:r>
      <w:r>
        <w:t>ни</w:t>
      </w:r>
      <w:r>
        <w:rPr>
          <w:spacing w:val="-1"/>
        </w:rPr>
        <w:t>ч</w:t>
      </w:r>
      <w:r>
        <w:t>то</w:t>
      </w:r>
      <w:r>
        <w:rPr>
          <w:spacing w:val="1"/>
        </w:rPr>
        <w:t>ж</w:t>
      </w:r>
      <w:r>
        <w:rPr>
          <w:spacing w:val="-1"/>
        </w:rPr>
        <w:t>е</w:t>
      </w:r>
      <w:r>
        <w:t xml:space="preserve">ния </w:t>
      </w:r>
      <w:r>
        <w:rPr>
          <w:spacing w:val="-10"/>
        </w:rPr>
        <w:t xml:space="preserve"> </w:t>
      </w:r>
      <w:r>
        <w:t>з</w:t>
      </w:r>
      <w:r>
        <w:rPr>
          <w:spacing w:val="-1"/>
        </w:rPr>
        <w:t>а</w:t>
      </w:r>
      <w:r>
        <w:t xml:space="preserve">щиты, </w:t>
      </w:r>
      <w:r>
        <w:rPr>
          <w:spacing w:val="-11"/>
        </w:rPr>
        <w:t xml:space="preserve"> </w:t>
      </w:r>
      <w:r>
        <w:rPr>
          <w:spacing w:val="-1"/>
        </w:rPr>
        <w:t>свя</w:t>
      </w:r>
      <w:r>
        <w:t>з</w:t>
      </w:r>
      <w:r>
        <w:rPr>
          <w:spacing w:val="-2"/>
        </w:rPr>
        <w:t>к</w:t>
      </w:r>
      <w:r>
        <w:t xml:space="preserve">и, </w:t>
      </w:r>
      <w:r>
        <w:rPr>
          <w:spacing w:val="-10"/>
        </w:rPr>
        <w:t xml:space="preserve"> </w:t>
      </w:r>
      <w:r>
        <w:rPr>
          <w:spacing w:val="-1"/>
          <w:w w:val="44"/>
        </w:rPr>
        <w:t>―</w:t>
      </w:r>
      <w:r>
        <w:t>р</w:t>
      </w:r>
      <w:r>
        <w:rPr>
          <w:spacing w:val="-1"/>
        </w:rPr>
        <w:t>е</w:t>
      </w:r>
      <w:r>
        <w:t>нт</w:t>
      </w:r>
      <w:r>
        <w:rPr>
          <w:spacing w:val="-1"/>
        </w:rPr>
        <w:t>ге</w:t>
      </w:r>
      <w:r>
        <w:t>н</w:t>
      </w:r>
      <w:r>
        <w:rPr>
          <w:spacing w:val="-1"/>
        </w:rPr>
        <w:t>а</w:t>
      </w:r>
      <w:r>
        <w:t xml:space="preserve">, </w:t>
      </w:r>
      <w:r>
        <w:rPr>
          <w:spacing w:val="-10"/>
        </w:rPr>
        <w:t xml:space="preserve"> </w:t>
      </w:r>
      <w: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t>крыт</w:t>
      </w:r>
      <w:r>
        <w:rPr>
          <w:spacing w:val="1"/>
        </w:rPr>
        <w:t>и</w:t>
      </w:r>
      <w:r>
        <w:t xml:space="preserve">я </w:t>
      </w:r>
      <w:r>
        <w:rPr>
          <w:spacing w:val="-10"/>
        </w:rPr>
        <w:t xml:space="preserve"> </w:t>
      </w:r>
      <w:r>
        <w:t xml:space="preserve">и </w:t>
      </w:r>
      <w:r>
        <w:rPr>
          <w:spacing w:val="-9"/>
        </w:rPr>
        <w:t xml:space="preserve"> </w:t>
      </w:r>
      <w:r>
        <w:t xml:space="preserve">др. </w:t>
      </w:r>
      <w:r>
        <w:rPr>
          <w:spacing w:val="-10"/>
        </w:rPr>
        <w:t xml:space="preserve"> </w:t>
      </w:r>
      <w:r>
        <w:t>Ко</w:t>
      </w:r>
      <w:r>
        <w:rPr>
          <w:spacing w:val="-1"/>
        </w:rPr>
        <w:t>м</w:t>
      </w:r>
      <w:r>
        <w:t>б</w:t>
      </w:r>
      <w:r>
        <w:rPr>
          <w:spacing w:val="1"/>
        </w:rPr>
        <w:t>и</w:t>
      </w:r>
      <w:r>
        <w:t>н</w:t>
      </w:r>
      <w:r>
        <w:rPr>
          <w:spacing w:val="-1"/>
        </w:rPr>
        <w:t>а</w:t>
      </w:r>
      <w:r>
        <w:rPr>
          <w:spacing w:val="-2"/>
        </w:rPr>
        <w:t>ци</w:t>
      </w:r>
      <w:r>
        <w:t>и 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ничьей.</w:t>
      </w:r>
    </w:p>
    <w:p w:rsidR="00884F83" w:rsidRDefault="00884F83">
      <w:pPr>
        <w:pStyle w:val="BodyText"/>
        <w:spacing w:before="5"/>
      </w:pPr>
    </w:p>
    <w:p w:rsidR="00884F83" w:rsidRDefault="00884F83">
      <w:pPr>
        <w:ind w:left="2094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pStyle w:val="BodyText"/>
        <w:spacing w:before="5"/>
        <w:rPr>
          <w:i/>
          <w:iCs/>
        </w:rPr>
      </w:pPr>
    </w:p>
    <w:p w:rsidR="00884F83" w:rsidRDefault="00884F83">
      <w:pPr>
        <w:pStyle w:val="BodyText"/>
        <w:ind w:left="1242" w:firstLine="851"/>
      </w:pPr>
      <w:r>
        <w:rPr>
          <w:b/>
          <w:bCs/>
        </w:rPr>
        <w:t>“Выигрыш</w:t>
      </w:r>
      <w:r>
        <w:rPr>
          <w:b/>
          <w:bCs/>
          <w:spacing w:val="15"/>
        </w:rPr>
        <w:t xml:space="preserve"> </w:t>
      </w:r>
      <w:r>
        <w:rPr>
          <w:b/>
          <w:bCs/>
        </w:rPr>
        <w:t>материала”.</w:t>
      </w:r>
      <w:r>
        <w:rPr>
          <w:b/>
          <w:bCs/>
          <w:spacing w:val="21"/>
        </w:rPr>
        <w:t xml:space="preserve"> </w:t>
      </w:r>
      <w:r>
        <w:t>Надо</w:t>
      </w:r>
      <w:r>
        <w:rPr>
          <w:spacing w:val="20"/>
        </w:rPr>
        <w:t xml:space="preserve"> </w:t>
      </w:r>
      <w:r>
        <w:t>провести</w:t>
      </w:r>
      <w:r>
        <w:rPr>
          <w:spacing w:val="20"/>
        </w:rPr>
        <w:t xml:space="preserve"> </w:t>
      </w:r>
      <w:r>
        <w:t>типичный</w:t>
      </w:r>
      <w:r>
        <w:rPr>
          <w:spacing w:val="19"/>
        </w:rPr>
        <w:t xml:space="preserve"> </w:t>
      </w:r>
      <w:r>
        <w:t>тактический</w:t>
      </w:r>
      <w:r>
        <w:rPr>
          <w:spacing w:val="17"/>
        </w:rPr>
        <w:t xml:space="preserve"> </w:t>
      </w:r>
      <w:r>
        <w:t>прием,</w:t>
      </w:r>
      <w:r>
        <w:rPr>
          <w:spacing w:val="19"/>
        </w:rPr>
        <w:t xml:space="preserve"> </w:t>
      </w:r>
      <w:r>
        <w:t>либо</w:t>
      </w:r>
      <w:r>
        <w:rPr>
          <w:spacing w:val="-57"/>
        </w:rPr>
        <w:t xml:space="preserve"> </w:t>
      </w:r>
      <w:r>
        <w:t>комбинацию,</w:t>
      </w:r>
      <w:r>
        <w:rPr>
          <w:spacing w:val="-4"/>
        </w:rPr>
        <w:t xml:space="preserve"> </w:t>
      </w:r>
      <w:r>
        <w:t>и остаться с</w:t>
      </w:r>
      <w:r>
        <w:rPr>
          <w:spacing w:val="-1"/>
        </w:rPr>
        <w:t xml:space="preserve"> </w:t>
      </w:r>
      <w:r>
        <w:t>лишним</w:t>
      </w:r>
      <w:r>
        <w:rPr>
          <w:spacing w:val="-1"/>
        </w:rPr>
        <w:t xml:space="preserve"> </w:t>
      </w:r>
      <w:r>
        <w:t>материалом.</w:t>
      </w:r>
    </w:p>
    <w:p w:rsidR="00884F83" w:rsidRDefault="00884F83">
      <w:pPr>
        <w:pStyle w:val="BodyText"/>
        <w:ind w:left="1242" w:right="231" w:firstLine="851"/>
      </w:pPr>
      <w:r>
        <w:rPr>
          <w:b/>
          <w:bCs/>
        </w:rPr>
        <w:t xml:space="preserve">“Мат в 3 хода”. </w:t>
      </w:r>
      <w:r>
        <w:t>Здесь требуется пожертвовать материал и объявить красивый мат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хода.</w:t>
      </w: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“Сделай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ничью”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Нужно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пожертвовать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добиться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ничьей.</w:t>
      </w:r>
    </w:p>
    <w:p w:rsidR="00884F83" w:rsidRDefault="00884F83">
      <w:pPr>
        <w:pStyle w:val="BodyText"/>
        <w:rPr>
          <w:sz w:val="26"/>
          <w:szCs w:val="26"/>
        </w:rPr>
      </w:pPr>
    </w:p>
    <w:p w:rsidR="00884F83" w:rsidRDefault="00884F83">
      <w:pPr>
        <w:pStyle w:val="Heading1"/>
        <w:numPr>
          <w:ilvl w:val="0"/>
          <w:numId w:val="3"/>
        </w:numPr>
        <w:tabs>
          <w:tab w:val="left" w:pos="2318"/>
        </w:tabs>
        <w:rPr>
          <w:rFonts w:ascii="Arial Unicode MS" w:eastAsia="Arial Unicode MS"/>
          <w:b w:val="0"/>
          <w:bCs w:val="0"/>
        </w:rPr>
      </w:pPr>
      <w:r>
        <w:t>ОСНОВЫ</w:t>
      </w:r>
      <w:r>
        <w:rPr>
          <w:spacing w:val="-4"/>
        </w:rPr>
        <w:t xml:space="preserve"> </w:t>
      </w:r>
      <w:r>
        <w:t>ЭНДШПИЛЯ.</w:t>
      </w:r>
    </w:p>
    <w:p w:rsidR="00884F83" w:rsidRDefault="00884F83">
      <w:pPr>
        <w:pStyle w:val="BodyText"/>
        <w:spacing w:before="196"/>
        <w:ind w:left="1242" w:right="228" w:firstLine="851"/>
        <w:jc w:val="both"/>
      </w:pPr>
      <w:r>
        <w:t>Элементарные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Ферзь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слона,</w:t>
      </w:r>
      <w:r>
        <w:rPr>
          <w:spacing w:val="1"/>
        </w:rPr>
        <w:t xml:space="preserve"> </w:t>
      </w:r>
      <w:r>
        <w:t>коня,</w:t>
      </w:r>
      <w:r>
        <w:rPr>
          <w:spacing w:val="1"/>
        </w:rPr>
        <w:t xml:space="preserve"> </w:t>
      </w:r>
      <w:r>
        <w:t>ладьи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случаи),</w:t>
      </w:r>
      <w:r>
        <w:rPr>
          <w:spacing w:val="-57"/>
        </w:rPr>
        <w:t xml:space="preserve"> </w:t>
      </w:r>
      <w:r>
        <w:t>ферзя (при неудачном расположении неприятельского ферзя). Ладья против ладьи (при</w:t>
      </w:r>
      <w:r>
        <w:rPr>
          <w:spacing w:val="1"/>
        </w:rPr>
        <w:t xml:space="preserve"> </w:t>
      </w:r>
      <w:r>
        <w:t>неудачном расположении неприятельской ладьи), слона (простые случаи), коня 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Матование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слонами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Матование</w:t>
      </w:r>
      <w:r>
        <w:rPr>
          <w:spacing w:val="1"/>
        </w:rPr>
        <w:t xml:space="preserve"> </w:t>
      </w:r>
      <w:r>
        <w:t>слоном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конем</w:t>
      </w:r>
      <w:r>
        <w:rPr>
          <w:spacing w:val="1"/>
        </w:rPr>
        <w:t xml:space="preserve"> </w:t>
      </w:r>
      <w:r>
        <w:t>(простые случаи). Пешка против короля. Пешка проходит в ферзи без помощи своего</w:t>
      </w:r>
      <w:r>
        <w:rPr>
          <w:spacing w:val="1"/>
        </w:rPr>
        <w:t xml:space="preserve"> </w:t>
      </w:r>
      <w:r>
        <w:t xml:space="preserve">короля.  </w:t>
      </w:r>
      <w:r>
        <w:rPr>
          <w:spacing w:val="-27"/>
        </w:rPr>
        <w:t xml:space="preserve"> </w:t>
      </w:r>
      <w:r>
        <w:rPr>
          <w:spacing w:val="-1"/>
        </w:rPr>
        <w:t>Пр</w:t>
      </w:r>
      <w:r>
        <w:rPr>
          <w:spacing w:val="-2"/>
        </w:rPr>
        <w:t>а</w:t>
      </w:r>
      <w:r>
        <w:rPr>
          <w:spacing w:val="-1"/>
        </w:rPr>
        <w:t>в</w:t>
      </w:r>
      <w:r>
        <w:t>и</w:t>
      </w:r>
      <w:r>
        <w:rPr>
          <w:spacing w:val="-1"/>
        </w:rPr>
        <w:t>л</w:t>
      </w:r>
      <w:r>
        <w:t xml:space="preserve">о  </w:t>
      </w:r>
      <w:r>
        <w:rPr>
          <w:spacing w:val="-27"/>
        </w:rPr>
        <w:t xml:space="preserve"> </w:t>
      </w:r>
      <w:r>
        <w:rPr>
          <w:spacing w:val="-1"/>
          <w:w w:val="44"/>
        </w:rPr>
        <w:t>―</w:t>
      </w:r>
      <w:r>
        <w:t>к</w:t>
      </w:r>
      <w:r>
        <w:rPr>
          <w:spacing w:val="-1"/>
        </w:rPr>
        <w:t>в</w:t>
      </w:r>
      <w:r>
        <w:rPr>
          <w:spacing w:val="-4"/>
        </w:rPr>
        <w:t>а</w:t>
      </w:r>
      <w:r>
        <w:t>др</w:t>
      </w:r>
      <w:r>
        <w:rPr>
          <w:spacing w:val="-1"/>
        </w:rPr>
        <w:t>а</w:t>
      </w:r>
      <w:r>
        <w:t>т</w:t>
      </w:r>
      <w:r>
        <w:rPr>
          <w:spacing w:val="-1"/>
        </w:rPr>
        <w:t>а</w:t>
      </w:r>
      <w:r>
        <w:t xml:space="preserve">.  </w:t>
      </w:r>
      <w:r>
        <w:rPr>
          <w:spacing w:val="-27"/>
        </w:rPr>
        <w:t xml:space="preserve"> </w:t>
      </w:r>
      <w:r>
        <w:rPr>
          <w:spacing w:val="-1"/>
        </w:rPr>
        <w:t>П</w:t>
      </w:r>
      <w:r>
        <w:rPr>
          <w:spacing w:val="-2"/>
        </w:rPr>
        <w:t>е</w:t>
      </w:r>
      <w:r>
        <w:t xml:space="preserve">шка  </w:t>
      </w:r>
      <w:r>
        <w:rPr>
          <w:spacing w:val="-28"/>
        </w:rPr>
        <w:t xml:space="preserve"> </w:t>
      </w:r>
      <w:r>
        <w:t>про</w:t>
      </w:r>
      <w:r>
        <w:rPr>
          <w:spacing w:val="2"/>
        </w:rPr>
        <w:t>х</w:t>
      </w:r>
      <w:r>
        <w:t>о</w:t>
      </w:r>
      <w:r>
        <w:rPr>
          <w:spacing w:val="-3"/>
        </w:rPr>
        <w:t>д</w:t>
      </w:r>
      <w:r>
        <w:t xml:space="preserve">ит  </w:t>
      </w:r>
      <w:r>
        <w:rPr>
          <w:spacing w:val="-27"/>
        </w:rPr>
        <w:t xml:space="preserve"> </w:t>
      </w:r>
      <w:r>
        <w:t xml:space="preserve">в  </w:t>
      </w:r>
      <w:r>
        <w:rPr>
          <w:spacing w:val="-30"/>
        </w:rPr>
        <w:t xml:space="preserve"> </w:t>
      </w:r>
      <w:r>
        <w:t xml:space="preserve">ферзи  </w:t>
      </w:r>
      <w:r>
        <w:rPr>
          <w:spacing w:val="-28"/>
        </w:rPr>
        <w:t xml:space="preserve"> </w:t>
      </w:r>
      <w:r>
        <w:t>п</w:t>
      </w:r>
      <w:r>
        <w:rPr>
          <w:spacing w:val="-3"/>
        </w:rPr>
        <w:t>р</w:t>
      </w:r>
      <w:r>
        <w:t xml:space="preserve">и  </w:t>
      </w:r>
      <w:r>
        <w:rPr>
          <w:spacing w:val="-29"/>
        </w:rPr>
        <w:t xml:space="preserve"> </w:t>
      </w:r>
      <w:r>
        <w:t>по</w:t>
      </w:r>
      <w:r>
        <w:rPr>
          <w:spacing w:val="-1"/>
        </w:rPr>
        <w:t>м</w:t>
      </w:r>
      <w:r>
        <w:t xml:space="preserve">ощи  </w:t>
      </w:r>
      <w:r>
        <w:rPr>
          <w:spacing w:val="-26"/>
        </w:rPr>
        <w:t xml:space="preserve"> </w:t>
      </w:r>
      <w:r>
        <w:rPr>
          <w:spacing w:val="-1"/>
        </w:rPr>
        <w:t>сво</w:t>
      </w:r>
      <w:r>
        <w:rPr>
          <w:spacing w:val="-2"/>
        </w:rPr>
        <w:t>е</w:t>
      </w:r>
      <w:r>
        <w:rPr>
          <w:spacing w:val="-1"/>
        </w:rPr>
        <w:t>г</w:t>
      </w:r>
      <w:r>
        <w:t xml:space="preserve">о  </w:t>
      </w:r>
      <w:r>
        <w:rPr>
          <w:spacing w:val="-27"/>
        </w:rPr>
        <w:t xml:space="preserve"> </w:t>
      </w:r>
      <w:r>
        <w:t>короля. Оппозиция. Пешка на седьмой, шестой, пятой, четвертой, третьей, второй горизонтали.</w:t>
      </w:r>
      <w:r>
        <w:rPr>
          <w:spacing w:val="1"/>
        </w:rPr>
        <w:t xml:space="preserve"> </w:t>
      </w:r>
      <w:r>
        <w:t>Ключевые поля. Удивительные ничейные положения (два коня против короля, слон и</w:t>
      </w:r>
      <w:r>
        <w:rPr>
          <w:spacing w:val="1"/>
        </w:rPr>
        <w:t xml:space="preserve"> </w:t>
      </w:r>
      <w:r>
        <w:t>пешка против короля, конь и пешка против короля). Самые общие рекомендации о том,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играть в</w:t>
      </w:r>
      <w:r>
        <w:rPr>
          <w:spacing w:val="-1"/>
        </w:rPr>
        <w:t xml:space="preserve"> </w:t>
      </w:r>
      <w:r>
        <w:t>эндшпиле.</w:t>
      </w:r>
    </w:p>
    <w:p w:rsidR="00884F83" w:rsidRDefault="00884F83">
      <w:pPr>
        <w:pStyle w:val="BodyText"/>
        <w:spacing w:before="5"/>
      </w:pPr>
    </w:p>
    <w:p w:rsidR="00884F83" w:rsidRDefault="00884F83">
      <w:pPr>
        <w:ind w:left="5119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Дидактические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задания</w:t>
      </w:r>
    </w:p>
    <w:p w:rsidR="00884F83" w:rsidRDefault="00884F83">
      <w:pPr>
        <w:pStyle w:val="BodyText"/>
        <w:spacing w:before="3"/>
        <w:rPr>
          <w:i/>
          <w:iCs/>
        </w:rPr>
      </w:pP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>
        <w:rPr>
          <w:b/>
          <w:bCs/>
          <w:spacing w:val="-1"/>
          <w:sz w:val="24"/>
          <w:szCs w:val="24"/>
        </w:rPr>
        <w:t>М</w:t>
      </w:r>
      <w:r>
        <w:rPr>
          <w:b/>
          <w:bCs/>
          <w:sz w:val="24"/>
          <w:szCs w:val="24"/>
        </w:rPr>
        <w:t>ат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2 хода”. 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ют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ют </w:t>
      </w:r>
      <w:r>
        <w:rPr>
          <w:spacing w:val="-1"/>
          <w:sz w:val="24"/>
          <w:szCs w:val="24"/>
        </w:rPr>
        <w:t>че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ым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т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>
        <w:rPr>
          <w:spacing w:val="1"/>
          <w:sz w:val="24"/>
          <w:szCs w:val="24"/>
        </w:rPr>
        <w:t>х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. </w:t>
      </w:r>
      <w:r>
        <w:rPr>
          <w:spacing w:val="-1"/>
          <w:w w:val="44"/>
          <w:sz w:val="24"/>
          <w:szCs w:val="24"/>
        </w:rPr>
        <w:t>―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3 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884F83" w:rsidRDefault="00884F83">
      <w:pPr>
        <w:pStyle w:val="BodyText"/>
        <w:ind w:left="1242"/>
      </w:pPr>
      <w:r>
        <w:rPr>
          <w:spacing w:val="-2"/>
        </w:rPr>
        <w:t>Б</w:t>
      </w:r>
      <w:r>
        <w:rPr>
          <w:spacing w:val="-1"/>
        </w:rPr>
        <w:t>е</w:t>
      </w:r>
      <w:r>
        <w:t>лые</w:t>
      </w:r>
      <w:r>
        <w:rPr>
          <w:spacing w:val="-2"/>
        </w:rPr>
        <w:t xml:space="preserve"> </w:t>
      </w:r>
      <w:r>
        <w:t>н</w:t>
      </w:r>
      <w:r>
        <w:rPr>
          <w:spacing w:val="1"/>
        </w:rPr>
        <w:t>а</w:t>
      </w:r>
      <w:r>
        <w:rPr>
          <w:spacing w:val="-1"/>
        </w:rPr>
        <w:t>ч</w:t>
      </w:r>
      <w:r>
        <w:t>ин</w:t>
      </w:r>
      <w:r>
        <w:rPr>
          <w:spacing w:val="-1"/>
        </w:rPr>
        <w:t>а</w:t>
      </w:r>
      <w:r>
        <w:t>ют и д</w:t>
      </w:r>
      <w:r>
        <w:rPr>
          <w:spacing w:val="-1"/>
        </w:rPr>
        <w:t>а</w:t>
      </w:r>
      <w:r>
        <w:rPr>
          <w:spacing w:val="-2"/>
        </w:rPr>
        <w:t>ю</w:t>
      </w:r>
      <w:r>
        <w:t xml:space="preserve">т </w:t>
      </w:r>
      <w:r>
        <w:rPr>
          <w:spacing w:val="-1"/>
        </w:rPr>
        <w:t>че</w:t>
      </w:r>
      <w:r>
        <w:t>рным</w:t>
      </w:r>
      <w:r>
        <w:rPr>
          <w:spacing w:val="-2"/>
        </w:rPr>
        <w:t xml:space="preserve"> </w:t>
      </w:r>
      <w:r>
        <w:rPr>
          <w:spacing w:val="-1"/>
        </w:rPr>
        <w:t>ма</w:t>
      </w:r>
      <w:r>
        <w:t>т в</w:t>
      </w:r>
      <w:r>
        <w:rPr>
          <w:spacing w:val="-1"/>
        </w:rPr>
        <w:t xml:space="preserve"> </w:t>
      </w:r>
      <w:r>
        <w:t xml:space="preserve">3 </w:t>
      </w:r>
      <w:r>
        <w:rPr>
          <w:spacing w:val="1"/>
        </w:rPr>
        <w:t>х</w:t>
      </w:r>
      <w:r>
        <w:t>од</w:t>
      </w:r>
      <w:r>
        <w:rPr>
          <w:spacing w:val="-1"/>
        </w:rPr>
        <w:t>а</w:t>
      </w:r>
      <w:r>
        <w:t xml:space="preserve">. </w:t>
      </w:r>
      <w:r>
        <w:rPr>
          <w:spacing w:val="-1"/>
          <w:w w:val="44"/>
        </w:rPr>
        <w:t>―</w:t>
      </w:r>
      <w:r>
        <w:rPr>
          <w:spacing w:val="-2"/>
        </w:rPr>
        <w:t>В</w:t>
      </w:r>
      <w:r>
        <w:t>ыи</w:t>
      </w:r>
      <w:r>
        <w:rPr>
          <w:spacing w:val="-1"/>
        </w:rPr>
        <w:t>гры</w:t>
      </w:r>
      <w:r>
        <w:t>ш</w:t>
      </w:r>
      <w:r>
        <w:rPr>
          <w:spacing w:val="-1"/>
        </w:rPr>
        <w:t xml:space="preserve"> </w:t>
      </w:r>
      <w:r>
        <w:t>фи</w:t>
      </w:r>
      <w:r>
        <w:rPr>
          <w:spacing w:val="2"/>
        </w:rPr>
        <w:t>г</w:t>
      </w:r>
      <w:r>
        <w:rPr>
          <w:spacing w:val="-5"/>
        </w:rPr>
        <w:t>у</w:t>
      </w:r>
      <w:r>
        <w:rPr>
          <w:spacing w:val="2"/>
        </w:rPr>
        <w:t>р</w:t>
      </w:r>
      <w:r>
        <w:rPr>
          <w:w w:val="117"/>
        </w:rPr>
        <w:t>ы</w:t>
      </w:r>
      <w:r>
        <w:t xml:space="preserve">. </w:t>
      </w:r>
      <w:r>
        <w:rPr>
          <w:spacing w:val="1"/>
        </w:rPr>
        <w:t>Бе</w:t>
      </w:r>
      <w:r>
        <w:t>лые</w:t>
      </w:r>
      <w:r>
        <w:rPr>
          <w:spacing w:val="-2"/>
        </w:rPr>
        <w:t xml:space="preserve"> </w:t>
      </w:r>
      <w:r>
        <w:t>проводят тактический</w:t>
      </w:r>
      <w:r>
        <w:rPr>
          <w:spacing w:val="2"/>
        </w:rPr>
        <w:t xml:space="preserve"> </w:t>
      </w:r>
      <w:r>
        <w:t>удар и выигрывают</w:t>
      </w:r>
      <w:r>
        <w:rPr>
          <w:spacing w:val="-1"/>
        </w:rPr>
        <w:t xml:space="preserve"> </w:t>
      </w:r>
      <w:r>
        <w:t>фигуру.</w:t>
      </w:r>
    </w:p>
    <w:p w:rsidR="00884F83" w:rsidRDefault="00884F83">
      <w:pPr>
        <w:ind w:left="2094" w:right="980"/>
        <w:rPr>
          <w:sz w:val="24"/>
          <w:szCs w:val="24"/>
        </w:rPr>
      </w:pPr>
      <w:r>
        <w:rPr>
          <w:spacing w:val="-1"/>
          <w:w w:val="44"/>
          <w:sz w:val="24"/>
          <w:szCs w:val="24"/>
        </w:rPr>
        <w:t>―</w:t>
      </w:r>
      <w:r>
        <w:rPr>
          <w:b/>
          <w:bCs/>
          <w:sz w:val="24"/>
          <w:szCs w:val="24"/>
        </w:rPr>
        <w:t>Квадр</w:t>
      </w:r>
      <w:r>
        <w:rPr>
          <w:b/>
          <w:bCs/>
          <w:spacing w:val="-3"/>
          <w:sz w:val="24"/>
          <w:szCs w:val="24"/>
        </w:rPr>
        <w:t>а</w:t>
      </w:r>
      <w:r>
        <w:rPr>
          <w:b/>
          <w:bCs/>
          <w:spacing w:val="1"/>
          <w:sz w:val="24"/>
          <w:szCs w:val="24"/>
        </w:rPr>
        <w:t>т</w:t>
      </w:r>
      <w:r>
        <w:rPr>
          <w:b/>
          <w:bCs/>
          <w:sz w:val="24"/>
          <w:szCs w:val="24"/>
        </w:rPr>
        <w:t>”.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до 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ть,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я 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</w:t>
      </w:r>
      <w:r>
        <w:rPr>
          <w:spacing w:val="-2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 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ф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рзи. </w:t>
      </w:r>
      <w:r>
        <w:rPr>
          <w:b/>
          <w:bCs/>
          <w:sz w:val="24"/>
          <w:szCs w:val="24"/>
        </w:rPr>
        <w:t xml:space="preserve">“Проведи пешку в ферзи”. </w:t>
      </w:r>
      <w:r>
        <w:rPr>
          <w:sz w:val="24"/>
          <w:szCs w:val="24"/>
        </w:rPr>
        <w:t>Тут требуется провести пешку в ферзи.</w:t>
      </w:r>
      <w:r>
        <w:rPr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“Выигрыш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или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ничья?”. </w:t>
      </w:r>
      <w:r>
        <w:rPr>
          <w:sz w:val="24"/>
          <w:szCs w:val="24"/>
        </w:rPr>
        <w:t>Здесь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нужно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определить,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выиграно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данное</w:t>
      </w:r>
    </w:p>
    <w:p w:rsidR="00884F83" w:rsidRDefault="00884F83">
      <w:pPr>
        <w:pStyle w:val="BodyText"/>
        <w:ind w:left="1242"/>
      </w:pPr>
      <w:r>
        <w:t>положение.</w:t>
      </w:r>
    </w:p>
    <w:p w:rsidR="00884F83" w:rsidRDefault="00884F83">
      <w:pPr>
        <w:ind w:left="1242" w:right="813" w:firstLine="85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“Куда отступить королем?”. </w:t>
      </w:r>
      <w:r>
        <w:rPr>
          <w:sz w:val="24"/>
          <w:szCs w:val="24"/>
        </w:rPr>
        <w:t>Надо выяснить, на какое поле следует первым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ходом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отступить королем, чтобы добиться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ничьей.</w:t>
      </w:r>
    </w:p>
    <w:p w:rsidR="00884F83" w:rsidRDefault="00884F83">
      <w:pPr>
        <w:ind w:left="2094"/>
        <w:rPr>
          <w:sz w:val="24"/>
          <w:szCs w:val="24"/>
        </w:rPr>
      </w:pPr>
      <w:r>
        <w:rPr>
          <w:b/>
          <w:bCs/>
          <w:sz w:val="24"/>
          <w:szCs w:val="24"/>
        </w:rPr>
        <w:t>“Путь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ничьей”.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игрой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надо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добиться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ничьей.</w:t>
      </w:r>
    </w:p>
    <w:p w:rsidR="00884F83" w:rsidRDefault="00884F83">
      <w:pPr>
        <w:pStyle w:val="BodyText"/>
        <w:spacing w:before="5"/>
      </w:pPr>
    </w:p>
    <w:p w:rsidR="00884F83" w:rsidRDefault="00884F83">
      <w:pPr>
        <w:pStyle w:val="Heading3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дети должны</w:t>
      </w:r>
      <w:r>
        <w:rPr>
          <w:spacing w:val="-2"/>
        </w:rPr>
        <w:t xml:space="preserve"> </w:t>
      </w:r>
      <w:r>
        <w:t>знать:</w:t>
      </w:r>
    </w:p>
    <w:p w:rsidR="00884F83" w:rsidRDefault="00884F83">
      <w:pPr>
        <w:pStyle w:val="ListParagraph"/>
        <w:numPr>
          <w:ilvl w:val="0"/>
          <w:numId w:val="2"/>
        </w:numPr>
        <w:tabs>
          <w:tab w:val="left" w:pos="2814"/>
        </w:tabs>
        <w:spacing w:line="292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принципы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дебюте;</w:t>
      </w:r>
    </w:p>
    <w:p w:rsidR="00884F83" w:rsidRDefault="00884F83">
      <w:pPr>
        <w:pStyle w:val="ListParagraph"/>
        <w:numPr>
          <w:ilvl w:val="0"/>
          <w:numId w:val="2"/>
        </w:numPr>
        <w:tabs>
          <w:tab w:val="left" w:pos="2814"/>
        </w:tabs>
        <w:spacing w:line="293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тактические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приемы;</w:t>
      </w:r>
    </w:p>
    <w:p w:rsidR="00884F83" w:rsidRDefault="00884F83">
      <w:pPr>
        <w:pStyle w:val="ListParagraph"/>
        <w:numPr>
          <w:ilvl w:val="0"/>
          <w:numId w:val="2"/>
        </w:numPr>
        <w:tabs>
          <w:tab w:val="left" w:pos="2814"/>
        </w:tabs>
        <w:ind w:right="283"/>
        <w:rPr>
          <w:sz w:val="24"/>
          <w:szCs w:val="24"/>
        </w:rPr>
      </w:pPr>
      <w:r>
        <w:rPr>
          <w:sz w:val="24"/>
          <w:szCs w:val="24"/>
        </w:rPr>
        <w:t>что означают термины: дебют, миттельшпиль, эндшпиль, темп, оппозиция,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поля.</w:t>
      </w:r>
    </w:p>
    <w:p w:rsidR="00884F83" w:rsidRDefault="00884F83">
      <w:pPr>
        <w:pStyle w:val="Heading3"/>
        <w:spacing w:before="4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884F83" w:rsidRDefault="00884F83">
      <w:pPr>
        <w:pStyle w:val="ListParagraph"/>
        <w:numPr>
          <w:ilvl w:val="0"/>
          <w:numId w:val="2"/>
        </w:numPr>
        <w:tabs>
          <w:tab w:val="left" w:pos="2814"/>
        </w:tabs>
        <w:spacing w:before="1" w:line="237" w:lineRule="auto"/>
        <w:ind w:right="456"/>
        <w:rPr>
          <w:sz w:val="24"/>
          <w:szCs w:val="24"/>
        </w:rPr>
      </w:pPr>
      <w:r>
        <w:rPr>
          <w:sz w:val="24"/>
          <w:szCs w:val="24"/>
        </w:rPr>
        <w:t>грамотно располагать шахматные фигуры в дебюте; находить несложные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тактические удары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проводить комбинации;</w:t>
      </w:r>
    </w:p>
    <w:p w:rsidR="00884F83" w:rsidRDefault="00884F83">
      <w:pPr>
        <w:pStyle w:val="ListParagraph"/>
        <w:numPr>
          <w:ilvl w:val="0"/>
          <w:numId w:val="2"/>
        </w:numPr>
        <w:tabs>
          <w:tab w:val="left" w:pos="2814"/>
        </w:tabs>
        <w:spacing w:line="294" w:lineRule="exact"/>
        <w:ind w:hanging="361"/>
        <w:rPr>
          <w:sz w:val="24"/>
          <w:szCs w:val="24"/>
        </w:rPr>
      </w:pPr>
      <w:r>
        <w:rPr>
          <w:sz w:val="24"/>
          <w:szCs w:val="24"/>
        </w:rPr>
        <w:t>точно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разыгрывать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простейшие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окончания.</w:t>
      </w:r>
    </w:p>
    <w:p w:rsidR="00884F83" w:rsidRDefault="00884F83" w:rsidP="00A95811">
      <w:pPr>
        <w:pStyle w:val="ListParagraph"/>
        <w:tabs>
          <w:tab w:val="left" w:pos="2814"/>
        </w:tabs>
        <w:spacing w:line="294" w:lineRule="exact"/>
        <w:rPr>
          <w:sz w:val="24"/>
          <w:szCs w:val="24"/>
        </w:rPr>
      </w:pPr>
    </w:p>
    <w:p w:rsidR="00884F83" w:rsidRDefault="00884F83" w:rsidP="00A95811">
      <w:pPr>
        <w:pStyle w:val="ListParagraph"/>
        <w:tabs>
          <w:tab w:val="left" w:pos="2814"/>
        </w:tabs>
        <w:spacing w:line="294" w:lineRule="exact"/>
        <w:rPr>
          <w:sz w:val="24"/>
          <w:szCs w:val="24"/>
        </w:rPr>
      </w:pPr>
    </w:p>
    <w:p w:rsidR="00884F83" w:rsidRDefault="00884F83" w:rsidP="00EE76D5">
      <w:pPr>
        <w:pStyle w:val="ListParagraph"/>
        <w:tabs>
          <w:tab w:val="left" w:pos="2814"/>
        </w:tabs>
        <w:spacing w:line="294" w:lineRule="exact"/>
        <w:rPr>
          <w:sz w:val="24"/>
          <w:szCs w:val="24"/>
        </w:rPr>
      </w:pPr>
    </w:p>
    <w:p w:rsidR="00884F83" w:rsidRDefault="00884F83">
      <w:pPr>
        <w:pStyle w:val="BodyText"/>
        <w:rPr>
          <w:sz w:val="28"/>
          <w:szCs w:val="28"/>
        </w:rPr>
      </w:pPr>
    </w:p>
    <w:p w:rsidR="00884F83" w:rsidRDefault="00884F83">
      <w:pPr>
        <w:pStyle w:val="BodyText"/>
        <w:spacing w:before="4"/>
        <w:rPr>
          <w:sz w:val="28"/>
          <w:szCs w:val="28"/>
        </w:rPr>
      </w:pPr>
    </w:p>
    <w:p w:rsidR="00884F83" w:rsidRPr="00EE76D5" w:rsidRDefault="00884F83" w:rsidP="00DB2646">
      <w:pPr>
        <w:pStyle w:val="ListParagraph"/>
        <w:tabs>
          <w:tab w:val="left" w:pos="3897"/>
        </w:tabs>
        <w:ind w:left="3660" w:firstLine="0"/>
        <w:rPr>
          <w:rFonts w:ascii="Arial Unicode MS" w:eastAsia="Arial Unicode MS"/>
          <w:b/>
          <w:bCs/>
          <w:sz w:val="26"/>
          <w:szCs w:val="26"/>
        </w:rPr>
        <w:sectPr w:rsidR="00884F83" w:rsidRPr="00EE76D5" w:rsidSect="002E5B8B"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pStyle w:val="BodyText"/>
        <w:spacing w:before="1"/>
        <w:rPr>
          <w:b/>
          <w:bCs/>
        </w:rPr>
      </w:pPr>
      <w:r>
        <w:rPr>
          <w:b/>
          <w:bCs/>
        </w:rPr>
        <w:t xml:space="preserve">                              ТЕМАТИЧЕСКОЕ ПЛАНИРОВАНИЕ 1 КЛАСС</w:t>
      </w: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8"/>
        <w:gridCol w:w="2058"/>
        <w:gridCol w:w="1832"/>
        <w:gridCol w:w="4787"/>
      </w:tblGrid>
      <w:tr w:rsidR="00884F83" w:rsidTr="00BB13F2">
        <w:trPr>
          <w:trHeight w:val="551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73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73" w:lineRule="exact"/>
              <w:ind w:left="87" w:right="8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832" w:type="dxa"/>
          </w:tcPr>
          <w:p w:rsidR="00884F83" w:rsidRDefault="00884F83">
            <w:pPr>
              <w:pStyle w:val="TableParagraph"/>
              <w:spacing w:line="273" w:lineRule="exact"/>
              <w:ind w:left="1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spacing w:line="276" w:lineRule="exact"/>
              <w:ind w:left="1731" w:right="1027" w:hanging="68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Педагогические условия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Интеграция</w:t>
            </w:r>
          </w:p>
        </w:tc>
      </w:tr>
      <w:tr w:rsidR="00884F83" w:rsidTr="00BB13F2">
        <w:trPr>
          <w:trHeight w:val="551"/>
        </w:trPr>
        <w:tc>
          <w:tcPr>
            <w:tcW w:w="89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72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Шахматная</w:t>
            </w:r>
          </w:p>
          <w:p w:rsidR="00884F83" w:rsidRDefault="00884F83">
            <w:pPr>
              <w:pStyle w:val="TableParagraph"/>
              <w:spacing w:line="259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доска</w:t>
            </w:r>
          </w:p>
        </w:tc>
        <w:tc>
          <w:tcPr>
            <w:tcW w:w="1832" w:type="dxa"/>
            <w:vMerge w:val="restart"/>
          </w:tcPr>
          <w:p w:rsidR="00884F83" w:rsidRDefault="00884F83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</w:t>
            </w:r>
          </w:p>
          <w:p w:rsidR="00884F83" w:rsidRDefault="00884F83">
            <w:pPr>
              <w:pStyle w:val="TableParagraph"/>
              <w:ind w:left="106" w:right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черные поля,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вертикаль,</w:t>
            </w:r>
          </w:p>
          <w:p w:rsidR="00884F83" w:rsidRDefault="00884F83">
            <w:pPr>
              <w:pStyle w:val="TableParagraph"/>
              <w:ind w:left="106" w:right="5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диагональ,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центр.</w:t>
            </w:r>
          </w:p>
        </w:tc>
        <w:tc>
          <w:tcPr>
            <w:tcW w:w="4787" w:type="dxa"/>
            <w:vMerge w:val="restart"/>
          </w:tcPr>
          <w:p w:rsidR="00884F83" w:rsidRDefault="00884F83">
            <w:pPr>
              <w:pStyle w:val="TableParagraph"/>
              <w:ind w:left="106" w:right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 инсценирование дидактической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 «Удивительные приключения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 доски». Знакомство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доской.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Чередование белых и черных полей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884F83" w:rsidRDefault="00884F83">
            <w:pPr>
              <w:pStyle w:val="TableParagraph"/>
              <w:spacing w:line="270" w:lineRule="atLeast"/>
              <w:ind w:left="106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шахматные поля квадратные. Расположение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партнерами.</w:t>
            </w:r>
          </w:p>
        </w:tc>
      </w:tr>
      <w:tr w:rsidR="00884F83" w:rsidTr="00BB13F2">
        <w:trPr>
          <w:trHeight w:val="1645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spacing w:line="268" w:lineRule="exact"/>
              <w:ind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</w:p>
          <w:p w:rsidR="00884F83" w:rsidRDefault="00884F8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доской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3863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7" w:lineRule="exact"/>
              <w:ind w:left="87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доска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6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инсценировка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«Котята 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хвастунишки».</w:t>
            </w:r>
          </w:p>
          <w:p w:rsidR="00884F83" w:rsidRDefault="00884F83">
            <w:pPr>
              <w:pStyle w:val="TableParagraph"/>
              <w:ind w:left="106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Горизонтальная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линия.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горизонтали. Количество горизонталей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доске. Вертикальная линия. Количество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полей в вертикали. Количество вертикалей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доске. Чередование белых и черных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вертикали.</w:t>
            </w:r>
          </w:p>
          <w:p w:rsidR="00884F83" w:rsidRDefault="00884F83">
            <w:pPr>
              <w:pStyle w:val="TableParagraph"/>
              <w:ind w:left="106" w:righ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Диагональ. Отличие диагонали 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диагонали.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диагонали.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Центр.</w:t>
            </w:r>
          </w:p>
          <w:p w:rsidR="00884F83" w:rsidRDefault="00884F83">
            <w:pPr>
              <w:pStyle w:val="TableParagraph"/>
              <w:ind w:left="106" w:righ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центра. Количество полей в центре.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</w:p>
          <w:p w:rsidR="00884F83" w:rsidRDefault="00884F8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«Горизонталь»,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«Вертикаль»,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«Диагональ».</w:t>
            </w:r>
          </w:p>
        </w:tc>
      </w:tr>
      <w:tr w:rsidR="00884F83" w:rsidTr="00BB13F2">
        <w:trPr>
          <w:trHeight w:val="827"/>
        </w:trPr>
        <w:tc>
          <w:tcPr>
            <w:tcW w:w="89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34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Шахматные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фигуры.</w:t>
            </w:r>
          </w:p>
        </w:tc>
        <w:tc>
          <w:tcPr>
            <w:tcW w:w="1832" w:type="dxa"/>
            <w:vMerge w:val="restart"/>
          </w:tcPr>
          <w:p w:rsidR="00884F83" w:rsidRDefault="00884F83">
            <w:pPr>
              <w:pStyle w:val="TableParagraph"/>
              <w:ind w:left="106" w:righ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Белые,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черные,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ладья, слон,</w:t>
            </w:r>
          </w:p>
          <w:p w:rsidR="00884F83" w:rsidRDefault="00884F83">
            <w:pPr>
              <w:pStyle w:val="TableParagraph"/>
              <w:ind w:left="106" w:righ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ферзь, конь,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пешка,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король.</w:t>
            </w:r>
          </w:p>
        </w:tc>
        <w:tc>
          <w:tcPr>
            <w:tcW w:w="4787" w:type="dxa"/>
            <w:vMerge w:val="restart"/>
          </w:tcPr>
          <w:p w:rsidR="00884F83" w:rsidRDefault="00884F83">
            <w:pPr>
              <w:pStyle w:val="TableParagraph"/>
              <w:ind w:left="106" w:righ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Белые и черные. Ладья, слон, ферзь, конь,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инсценировка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сказки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И.Г.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Сухина</w:t>
            </w:r>
          </w:p>
          <w:p w:rsidR="00884F83" w:rsidRDefault="00884F83">
            <w:pPr>
              <w:pStyle w:val="TableParagraph"/>
              <w:ind w:left="106" w:right="8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«Приключения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стране».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мешочек»,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«Угадай-ка»,</w:t>
            </w:r>
          </w:p>
          <w:p w:rsidR="00884F83" w:rsidRDefault="00884F83">
            <w:pPr>
              <w:pStyle w:val="TableParagraph"/>
              <w:spacing w:line="270" w:lineRule="atLeast"/>
              <w:ind w:left="106" w:right="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«Секретная фигура», «Угадай», «Что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общего?»,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«Большая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маленькая».</w:t>
            </w:r>
          </w:p>
        </w:tc>
      </w:tr>
      <w:tr w:rsidR="00884F83" w:rsidTr="00BB13F2">
        <w:trPr>
          <w:trHeight w:val="1369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5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шахматными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фигурами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827"/>
        </w:trPr>
        <w:tc>
          <w:tcPr>
            <w:tcW w:w="89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4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Начальная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расстановка</w:t>
            </w:r>
          </w:p>
          <w:p w:rsidR="00884F83" w:rsidRDefault="00884F83">
            <w:pPr>
              <w:pStyle w:val="TableParagraph"/>
              <w:spacing w:line="259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фигур.</w:t>
            </w:r>
          </w:p>
        </w:tc>
        <w:tc>
          <w:tcPr>
            <w:tcW w:w="1832" w:type="dxa"/>
            <w:vMerge w:val="restart"/>
          </w:tcPr>
          <w:p w:rsidR="00884F83" w:rsidRDefault="00884F83">
            <w:pPr>
              <w:pStyle w:val="TableParagraph"/>
              <w:ind w:left="106" w:right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(начальная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позиция);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расположение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каждой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</w:p>
          <w:p w:rsidR="00884F83" w:rsidRDefault="00884F83">
            <w:pPr>
              <w:pStyle w:val="TableParagraph"/>
              <w:ind w:left="106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позиции;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«ферзь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любит свой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цвет»; связь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горизонталями,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вертикалями,</w:t>
            </w:r>
          </w:p>
          <w:p w:rsidR="00884F83" w:rsidRDefault="00884F83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диагоналями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4787" w:type="dxa"/>
            <w:vMerge w:val="restart"/>
          </w:tcPr>
          <w:p w:rsidR="00884F83" w:rsidRDefault="00884F83">
            <w:pPr>
              <w:pStyle w:val="TableParagraph"/>
              <w:ind w:left="106" w:righ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Расстановка фигур перед шахматной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партией. Правило: «Ферзь любит свой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цвет», связь между горизонталями,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вертикалями, диагоналями и начальным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положением фигур. Дидактические задания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«Мешочек»,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«Мяч».</w:t>
            </w:r>
          </w:p>
        </w:tc>
      </w:tr>
      <w:tr w:rsidR="00884F83" w:rsidTr="00BB13F2">
        <w:trPr>
          <w:trHeight w:val="3578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8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положение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</w:tbl>
    <w:p w:rsidR="00884F83" w:rsidRDefault="00884F83">
      <w:pPr>
        <w:rPr>
          <w:sz w:val="2"/>
          <w:szCs w:val="2"/>
        </w:rPr>
        <w:sectPr w:rsidR="00884F83" w:rsidSect="002E5B8B">
          <w:pgSz w:w="11910" w:h="16840"/>
          <w:pgMar w:top="104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8"/>
        <w:gridCol w:w="2058"/>
        <w:gridCol w:w="1832"/>
        <w:gridCol w:w="4787"/>
      </w:tblGrid>
      <w:tr w:rsidR="00884F83" w:rsidTr="00BB13F2">
        <w:trPr>
          <w:trHeight w:val="1991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ind w:left="78" w:hanging="78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884F83" w:rsidRDefault="00884F83">
            <w:pPr>
              <w:pStyle w:val="TableParagraph"/>
              <w:ind w:left="106" w:right="3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расстановкой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 w:rsidTr="00BB13F2">
        <w:trPr>
          <w:trHeight w:val="1103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ind w:left="78" w:hanging="78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10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Ходы и взятие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фигур.</w:t>
            </w:r>
          </w:p>
        </w:tc>
        <w:tc>
          <w:tcPr>
            <w:tcW w:w="1832" w:type="dxa"/>
            <w:vMerge w:val="restart"/>
          </w:tcPr>
          <w:p w:rsidR="00884F83" w:rsidRDefault="00884F83">
            <w:pPr>
              <w:pStyle w:val="TableParagraph"/>
              <w:ind w:left="106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(Основная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курса.)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 хода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взятия каждой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</w:p>
          <w:p w:rsidR="00884F83" w:rsidRDefault="00884F83">
            <w:pPr>
              <w:pStyle w:val="TableParagraph"/>
              <w:ind w:left="106" w:righ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уничтожение»,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белопольные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чернопольные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одноцветные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разноцветные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884F83" w:rsidRDefault="00884F83">
            <w:pPr>
              <w:pStyle w:val="TableParagraph"/>
              <w:ind w:left="106" w:right="6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тяжелые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ладейные,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коневые,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слоновые,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ферзевые,</w:t>
            </w:r>
          </w:p>
          <w:p w:rsidR="00884F83" w:rsidRDefault="00884F83">
            <w:pPr>
              <w:pStyle w:val="TableParagraph"/>
              <w:ind w:left="106" w:righ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пешки, взятие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проходе,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превращение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пешки.</w:t>
            </w:r>
          </w:p>
        </w:tc>
        <w:tc>
          <w:tcPr>
            <w:tcW w:w="4787" w:type="dxa"/>
            <w:vMerge w:val="restart"/>
          </w:tcPr>
          <w:p w:rsidR="00884F83" w:rsidRDefault="00884F83">
            <w:pPr>
              <w:pStyle w:val="TableParagraph"/>
              <w:ind w:left="106" w:right="2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ладьи в начальном положении. Ход.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 ладьи. Взятие. Дидактические задания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«Лабиринт»,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«Перехитри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</w:p>
          <w:p w:rsidR="00884F83" w:rsidRDefault="00884F83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«Один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воин», «Кратчайший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путь».</w:t>
            </w:r>
          </w:p>
        </w:tc>
      </w:tr>
      <w:tr w:rsidR="00884F83" w:rsidTr="00BB13F2">
        <w:trPr>
          <w:trHeight w:val="830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spacing w:line="265" w:lineRule="exact"/>
              <w:ind w:left="78" w:hanging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</w:p>
          <w:p w:rsidR="00884F83" w:rsidRDefault="00884F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фигурой.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Ладья.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1656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spacing w:line="263" w:lineRule="exact"/>
              <w:ind w:left="78" w:hanging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Ладья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задания и игры «Захват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«Защита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поля», «Игра на уничтожение» (ладья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 ладьи, две ладьи против одной, две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«Ограничение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подвижности».</w:t>
            </w:r>
          </w:p>
        </w:tc>
      </w:tr>
      <w:tr w:rsidR="00884F83" w:rsidTr="00BB13F2">
        <w:trPr>
          <w:trHeight w:val="1931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spacing w:line="262" w:lineRule="exact"/>
              <w:ind w:left="78" w:hanging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</w:p>
          <w:p w:rsidR="00884F83" w:rsidRDefault="00884F8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фигурой.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слона в начальном положении. Ход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слона, взятие. Белопольные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чернопольнын слоны. Разноцветные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одноцветные слоны. Качество. Легкая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тяжелая фигура. Дидактические задания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«Лабиринт»,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«Перехитри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«Один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«Кратчайший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путь».</w:t>
            </w:r>
          </w:p>
        </w:tc>
      </w:tr>
      <w:tr w:rsidR="00884F83" w:rsidTr="00BB13F2">
        <w:trPr>
          <w:trHeight w:val="1380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spacing w:line="263" w:lineRule="exact"/>
              <w:ind w:left="78" w:hanging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Слон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6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«Захват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 поля», «Игра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уничтожение» (слон против слона, два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двух),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«Ограничение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подвижности».</w:t>
            </w:r>
          </w:p>
        </w:tc>
      </w:tr>
      <w:tr w:rsidR="00884F83" w:rsidTr="00BB13F2">
        <w:trPr>
          <w:trHeight w:val="3312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spacing w:line="262" w:lineRule="exact"/>
              <w:ind w:left="78" w:hanging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Ладья против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«Перехитри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«Сними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«Атака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неприятельской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«Двойной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удар»,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«Взятие»,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«Защита»,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«Выиграй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фигуру».</w:t>
            </w:r>
          </w:p>
          <w:p w:rsidR="00884F83" w:rsidRDefault="00884F83">
            <w:pPr>
              <w:pStyle w:val="TableParagraph"/>
              <w:ind w:left="106"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 «стоять под боем». Дидактические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 и игры «Захват контрольного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«Защита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«Игра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уничтожение» (ладья против слона, две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ладьи против слона, ладья против двух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слонов,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ладьи против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слонов,</w:t>
            </w:r>
          </w:p>
          <w:p w:rsidR="00884F83" w:rsidRDefault="00884F83">
            <w:pPr>
              <w:pStyle w:val="TableParagraph"/>
              <w:spacing w:line="270" w:lineRule="atLeast"/>
              <w:ind w:left="106" w:righ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сложные положения), «Ограничение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подвижности».</w:t>
            </w:r>
          </w:p>
        </w:tc>
      </w:tr>
      <w:tr w:rsidR="00884F83" w:rsidTr="00BB13F2">
        <w:trPr>
          <w:trHeight w:val="1379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spacing w:line="262" w:lineRule="exact"/>
              <w:ind w:left="78" w:hanging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</w:p>
          <w:p w:rsidR="00884F83" w:rsidRDefault="00884F8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фигурой.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Ферзь.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ферзя в начальном положении. Ход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взятие.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тяжелая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фигура.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«Лабиринт»,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«Перехитри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«Один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воин»,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«Кратчайший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путь».</w:t>
            </w:r>
          </w:p>
        </w:tc>
      </w:tr>
      <w:tr w:rsidR="00884F83" w:rsidTr="00BB13F2">
        <w:trPr>
          <w:trHeight w:val="827"/>
        </w:trPr>
        <w:tc>
          <w:tcPr>
            <w:tcW w:w="898" w:type="dxa"/>
          </w:tcPr>
          <w:p w:rsidR="00884F83" w:rsidRDefault="00884F83" w:rsidP="00BB13F2">
            <w:pPr>
              <w:pStyle w:val="TableParagraph"/>
              <w:spacing w:line="262" w:lineRule="exact"/>
              <w:ind w:left="78" w:hanging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Ферзь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«Захват</w:t>
            </w:r>
          </w:p>
          <w:p w:rsidR="00884F83" w:rsidRDefault="00884F83">
            <w:pPr>
              <w:pStyle w:val="TableParagraph"/>
              <w:spacing w:line="270" w:lineRule="atLeast"/>
              <w:ind w:left="106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«Защита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«Игра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уничтожение»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(ферзь</w:t>
            </w:r>
          </w:p>
        </w:tc>
      </w:tr>
    </w:tbl>
    <w:p w:rsidR="00884F83" w:rsidRDefault="00884F83">
      <w:pPr>
        <w:spacing w:line="270" w:lineRule="atLeast"/>
        <w:rPr>
          <w:sz w:val="24"/>
          <w:szCs w:val="24"/>
        </w:rPr>
        <w:sectPr w:rsidR="00884F83" w:rsidSect="002E5B8B">
          <w:type w:val="continuous"/>
          <w:pgSz w:w="11910" w:h="16840"/>
          <w:pgMar w:top="11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8"/>
        <w:gridCol w:w="2058"/>
        <w:gridCol w:w="1832"/>
        <w:gridCol w:w="4787"/>
      </w:tblGrid>
      <w:tr w:rsidR="00884F83" w:rsidTr="00BB13F2">
        <w:trPr>
          <w:trHeight w:val="830"/>
        </w:trPr>
        <w:tc>
          <w:tcPr>
            <w:tcW w:w="89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1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ферзя),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«Ограничение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подвижности».</w:t>
            </w:r>
          </w:p>
        </w:tc>
      </w:tr>
      <w:tr w:rsidR="00884F83" w:rsidTr="00BB13F2">
        <w:trPr>
          <w:trHeight w:val="2759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Ферзь против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«Перехитри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«Сними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«Атака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неприятельской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«Двойной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удар»,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«Взятие»,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«Защита»,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«Выиграй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фигуру»,</w:t>
            </w:r>
          </w:p>
          <w:p w:rsidR="00884F83" w:rsidRDefault="00884F83">
            <w:pPr>
              <w:pStyle w:val="TableParagraph"/>
              <w:spacing w:line="270" w:lineRule="atLeast"/>
              <w:ind w:left="106"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«Захват контрольного поля», «Защита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 поля», «Игра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уничтожение» (ферзь против ладьи, ферзь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сложные положения), «Ограничение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подвижности».</w:t>
            </w:r>
          </w:p>
        </w:tc>
      </w:tr>
      <w:tr w:rsidR="00884F83" w:rsidTr="00BB13F2">
        <w:trPr>
          <w:trHeight w:val="1380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</w:p>
          <w:p w:rsidR="00884F83" w:rsidRDefault="00884F8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фигурой.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Конь.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4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взятие.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Конь – легкая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фигура.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«Лабиринт»,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«Перехитри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«Один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воин»,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«Кратчайший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путь».</w:t>
            </w:r>
          </w:p>
        </w:tc>
      </w:tr>
      <w:tr w:rsidR="00884F83" w:rsidTr="00BB13F2">
        <w:trPr>
          <w:trHeight w:val="1655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задания и игры «Захват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 поля», «Игра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уничтожение» (конь против коня, два коня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двух),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«Ограничение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подвижности».</w:t>
            </w:r>
          </w:p>
        </w:tc>
      </w:tr>
      <w:tr w:rsidR="00884F83" w:rsidTr="00BB13F2">
        <w:trPr>
          <w:trHeight w:val="2484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6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 против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ферзя, ладьи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«Перехитри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«Сними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«Атака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неприятельской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«Двойной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удар»,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«Взятие»,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«Защита»,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«Выиграй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фигуру»,</w:t>
            </w:r>
          </w:p>
          <w:p w:rsidR="00884F83" w:rsidRDefault="00884F83">
            <w:pPr>
              <w:pStyle w:val="TableParagraph"/>
              <w:spacing w:line="270" w:lineRule="atLeast"/>
              <w:ind w:left="106" w:right="2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«Захват контрольного поля», «Защита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поля»,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«Игра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уничтожение» (конь против ферзя, конь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 ладьи, конь против слона, сложные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положения),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«Ограничение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подвижности».</w:t>
            </w:r>
          </w:p>
        </w:tc>
      </w:tr>
      <w:tr w:rsidR="00884F83" w:rsidTr="00BB13F2">
        <w:trPr>
          <w:trHeight w:val="1655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пешкой.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4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пешки в начальном положении.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Ладейная, коневая, слоновая, ферзевая,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королевская пешка. Ход пешки, взятие.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проходе.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Превращение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пешки.</w:t>
            </w:r>
          </w:p>
          <w:p w:rsidR="00884F83" w:rsidRDefault="00884F83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«Лабиринт»,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«Один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воин».</w:t>
            </w:r>
          </w:p>
        </w:tc>
      </w:tr>
      <w:tr w:rsidR="00884F83" w:rsidTr="00BB13F2">
        <w:trPr>
          <w:trHeight w:val="1380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игре.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задания и игры «Игра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уничтожение» (пешка против пешки, две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 против одной, одна пешка против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многопешечные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положения),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«Ограничение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подвижности».</w:t>
            </w:r>
          </w:p>
        </w:tc>
      </w:tr>
      <w:tr w:rsidR="00884F83" w:rsidTr="00BB13F2">
        <w:trPr>
          <w:trHeight w:val="2207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Пешка против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ферзя, ладьи,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игры»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Перехитри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«Сними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«Атака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неприятельской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«Двойной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удар»,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«Взятие»,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«Защита»,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«Выиграй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фигуру»,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«Игра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уничтожение»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(пешка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</w:p>
          <w:p w:rsidR="00884F83" w:rsidRDefault="00884F83">
            <w:pPr>
              <w:pStyle w:val="TableParagraph"/>
              <w:spacing w:line="270" w:lineRule="atLeast"/>
              <w:ind w:left="106"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ферзя, пешка против ладьи, пешка против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слона, пешка против коня, сложные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положения),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«Ограничение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подвижности».</w:t>
            </w:r>
          </w:p>
        </w:tc>
      </w:tr>
    </w:tbl>
    <w:p w:rsidR="00884F83" w:rsidRDefault="00884F83">
      <w:pPr>
        <w:spacing w:line="270" w:lineRule="atLeast"/>
        <w:rPr>
          <w:sz w:val="24"/>
          <w:szCs w:val="24"/>
        </w:rPr>
        <w:sectPr w:rsidR="00884F83" w:rsidSect="002E5B8B">
          <w:type w:val="continuous"/>
          <w:pgSz w:w="11910" w:h="16840"/>
          <w:pgMar w:top="11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8"/>
        <w:gridCol w:w="2058"/>
        <w:gridCol w:w="1832"/>
        <w:gridCol w:w="4787"/>
      </w:tblGrid>
      <w:tr w:rsidR="00884F83" w:rsidTr="00BB13F2">
        <w:trPr>
          <w:trHeight w:val="1934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</w:p>
          <w:p w:rsidR="00884F83" w:rsidRDefault="00884F8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фигурой.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Король.</w:t>
            </w:r>
          </w:p>
        </w:tc>
        <w:tc>
          <w:tcPr>
            <w:tcW w:w="1832" w:type="dxa"/>
            <w:vMerge w:val="restart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положении.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взятие. Короля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бьют,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 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</w:p>
          <w:p w:rsidR="00884F83" w:rsidRDefault="00884F83">
            <w:pPr>
              <w:pStyle w:val="TableParagraph"/>
              <w:ind w:left="106" w:right="4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 его ставить нельзя. Дидактические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«Лабиринт»,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«Перехитри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«Один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воин»,</w:t>
            </w:r>
          </w:p>
          <w:p w:rsidR="00884F83" w:rsidRDefault="00884F83">
            <w:pPr>
              <w:pStyle w:val="TableParagraph"/>
              <w:spacing w:line="270" w:lineRule="atLeast"/>
              <w:ind w:left="106" w:righ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«Кратчайший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путь»,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«Игра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уничтожение»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(король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короля).</w:t>
            </w:r>
          </w:p>
        </w:tc>
      </w:tr>
      <w:tr w:rsidR="00884F83" w:rsidTr="00BB13F2">
        <w:trPr>
          <w:trHeight w:val="2760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3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Король против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2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«Перехитри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«Сними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часовых»,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«Атака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неприятельской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фигуры»,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«Двойной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удар»,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«Взятие»,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«Защита»,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«Выиграй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фигуру»,</w:t>
            </w:r>
          </w:p>
          <w:p w:rsidR="00884F83" w:rsidRDefault="00884F83">
            <w:pPr>
              <w:pStyle w:val="TableParagraph"/>
              <w:ind w:left="106" w:righ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«Захват контрольного поля», «Защита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контрольного поля», «Игра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уничтожение» (король против ферзя,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 против ладьи, король против слона,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пешки),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«Ограничение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подвижности».</w:t>
            </w:r>
          </w:p>
        </w:tc>
      </w:tr>
      <w:tr w:rsidR="00884F83" w:rsidTr="00BB13F2">
        <w:trPr>
          <w:trHeight w:val="1103"/>
        </w:trPr>
        <w:tc>
          <w:tcPr>
            <w:tcW w:w="89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68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Цель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шахматной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партии.</w:t>
            </w:r>
          </w:p>
        </w:tc>
        <w:tc>
          <w:tcPr>
            <w:tcW w:w="1832" w:type="dxa"/>
            <w:vMerge w:val="restart"/>
          </w:tcPr>
          <w:p w:rsidR="00884F83" w:rsidRDefault="00884F83">
            <w:pPr>
              <w:pStyle w:val="TableParagraph"/>
              <w:ind w:left="106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Шах, мат, пат,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ничья, мат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ход,</w:t>
            </w:r>
          </w:p>
          <w:p w:rsidR="00884F83" w:rsidRDefault="00884F83">
            <w:pPr>
              <w:pStyle w:val="TableParagraph"/>
              <w:ind w:left="106"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длинная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рокировка и ее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правила.</w:t>
            </w: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 w:rsidTr="00BB13F2">
        <w:trPr>
          <w:trHeight w:val="1655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 ферзем, ладьей, слоном, конем,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пешкой. Защита от шаха. Открытый шах.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Двойной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«Шах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«Дай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«Пять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шахов»,</w:t>
            </w:r>
          </w:p>
          <w:p w:rsidR="00884F83" w:rsidRDefault="00884F8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шаха».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«Первый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шах».</w:t>
            </w:r>
          </w:p>
        </w:tc>
      </w:tr>
      <w:tr w:rsidR="00884F83" w:rsidTr="00BB13F2">
        <w:trPr>
          <w:trHeight w:val="1380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игры. Мат ферзем, ладьей, слоном,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конем,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пешкой.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 ферзем, ладьей, слоном, пешкой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приемы).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мат»,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ход».</w:t>
            </w:r>
          </w:p>
        </w:tc>
      </w:tr>
      <w:tr w:rsidR="00884F83" w:rsidTr="00BB13F2">
        <w:trPr>
          <w:trHeight w:val="1103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9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большим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числом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</w:p>
          <w:p w:rsidR="00884F83" w:rsidRDefault="00884F83">
            <w:pPr>
              <w:pStyle w:val="TableParagraph"/>
              <w:spacing w:line="270" w:lineRule="atLeast"/>
              <w:ind w:left="106" w:right="5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«Дай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ход».</w:t>
            </w:r>
          </w:p>
        </w:tc>
      </w:tr>
      <w:tr w:rsidR="00884F83" w:rsidTr="00BB13F2">
        <w:trPr>
          <w:trHeight w:val="827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Ничья,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ничьей.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пат».</w:t>
            </w:r>
          </w:p>
        </w:tc>
      </w:tr>
      <w:tr w:rsidR="00884F83" w:rsidTr="00BB13F2">
        <w:trPr>
          <w:trHeight w:val="828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Рокировка.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5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рокировка.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рокировки.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задание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«Рокировка».</w:t>
            </w:r>
          </w:p>
        </w:tc>
      </w:tr>
      <w:tr w:rsidR="00884F83" w:rsidTr="00BB13F2">
        <w:trPr>
          <w:trHeight w:val="1105"/>
        </w:trPr>
        <w:tc>
          <w:tcPr>
            <w:tcW w:w="89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4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Игра всеми</w:t>
            </w:r>
            <w:r>
              <w:rPr>
                <w:b/>
                <w:bCs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фигурами из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начального</w:t>
            </w:r>
          </w:p>
          <w:p w:rsidR="00884F83" w:rsidRDefault="00884F83">
            <w:pPr>
              <w:pStyle w:val="TableParagraph"/>
              <w:spacing w:line="265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положения.</w:t>
            </w:r>
          </w:p>
        </w:tc>
        <w:tc>
          <w:tcPr>
            <w:tcW w:w="1832" w:type="dxa"/>
            <w:vMerge w:val="restart"/>
          </w:tcPr>
          <w:p w:rsidR="00884F83" w:rsidRDefault="00884F83">
            <w:pPr>
              <w:pStyle w:val="TableParagraph"/>
              <w:ind w:left="106" w:righ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Самые общие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том,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партию.</w:t>
            </w: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 w:rsidTr="00BB13F2">
        <w:trPr>
          <w:trHeight w:val="1103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104" w:right="7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партия.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ind w:left="106"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всеми фигурами из начального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(без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пояснения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лучше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начинать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шахматную партию).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«Два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</w:p>
        </w:tc>
      </w:tr>
      <w:tr w:rsidR="00884F83" w:rsidTr="00BB13F2">
        <w:trPr>
          <w:trHeight w:val="551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</w:t>
            </w:r>
          </w:p>
          <w:p w:rsidR="00884F83" w:rsidRDefault="00884F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партия.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рекомендации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принципах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разыгрывания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дебюта.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</w:t>
            </w:r>
          </w:p>
        </w:tc>
      </w:tr>
    </w:tbl>
    <w:p w:rsidR="00884F83" w:rsidRDefault="00884F83">
      <w:pPr>
        <w:spacing w:line="269" w:lineRule="exact"/>
        <w:rPr>
          <w:sz w:val="24"/>
          <w:szCs w:val="24"/>
        </w:rPr>
        <w:sectPr w:rsidR="00884F83" w:rsidSect="002E5B8B">
          <w:type w:val="continuous"/>
          <w:pgSz w:w="11910" w:h="16840"/>
          <w:pgMar w:top="11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8"/>
        <w:gridCol w:w="2058"/>
        <w:gridCol w:w="1832"/>
        <w:gridCol w:w="4787"/>
      </w:tblGrid>
      <w:tr w:rsidR="00884F83" w:rsidTr="00BB13F2">
        <w:trPr>
          <w:trHeight w:val="553"/>
        </w:trPr>
        <w:tc>
          <w:tcPr>
            <w:tcW w:w="89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фигурами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положения.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партий.</w:t>
            </w:r>
          </w:p>
        </w:tc>
      </w:tr>
      <w:tr w:rsidR="00884F83" w:rsidTr="00BB13F2">
        <w:trPr>
          <w:trHeight w:val="827"/>
        </w:trPr>
        <w:tc>
          <w:tcPr>
            <w:tcW w:w="898" w:type="dxa"/>
          </w:tcPr>
          <w:p w:rsidR="00884F83" w:rsidRDefault="00884F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35-36.</w:t>
            </w:r>
          </w:p>
        </w:tc>
        <w:tc>
          <w:tcPr>
            <w:tcW w:w="2058" w:type="dxa"/>
          </w:tcPr>
          <w:p w:rsidR="00884F83" w:rsidRDefault="00884F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  <w:p w:rsidR="00884F83" w:rsidRDefault="00884F83">
            <w:pPr>
              <w:pStyle w:val="TableParagraph"/>
              <w:spacing w:line="270" w:lineRule="atLeast"/>
              <w:ind w:left="104" w:righ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</w:p>
        </w:tc>
        <w:tc>
          <w:tcPr>
            <w:tcW w:w="183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787" w:type="dxa"/>
          </w:tcPr>
          <w:p w:rsidR="00884F83" w:rsidRDefault="00884F83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 –</w:t>
            </w:r>
          </w:p>
          <w:p w:rsidR="00884F83" w:rsidRDefault="00884F83">
            <w:pPr>
              <w:pStyle w:val="TableParagraph"/>
              <w:spacing w:line="270" w:lineRule="atLeast"/>
              <w:ind w:left="106"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шахмат».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всеми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положения.</w:t>
            </w:r>
          </w:p>
        </w:tc>
      </w:tr>
    </w:tbl>
    <w:p w:rsidR="00884F83" w:rsidRDefault="00884F83">
      <w:pPr>
        <w:pStyle w:val="BodyText"/>
        <w:rPr>
          <w:b/>
          <w:bCs/>
          <w:sz w:val="20"/>
          <w:szCs w:val="20"/>
        </w:rPr>
      </w:pPr>
    </w:p>
    <w:p w:rsidR="00884F83" w:rsidRDefault="00884F83">
      <w:pPr>
        <w:pStyle w:val="BodyText"/>
        <w:rPr>
          <w:b/>
          <w:bCs/>
          <w:sz w:val="20"/>
          <w:szCs w:val="20"/>
        </w:rPr>
      </w:pPr>
    </w:p>
    <w:p w:rsidR="00884F83" w:rsidRDefault="00884F83" w:rsidP="00A95811">
      <w:pPr>
        <w:spacing w:before="266" w:line="290" w:lineRule="auto"/>
        <w:ind w:left="-110" w:right="23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Тематическое планирование</w:t>
      </w:r>
      <w:r>
        <w:rPr>
          <w:b/>
          <w:bCs/>
          <w:spacing w:val="-67"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2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класс</w:t>
      </w:r>
    </w:p>
    <w:tbl>
      <w:tblPr>
        <w:tblpPr w:leftFromText="180" w:rightFromText="180" w:vertAnchor="text" w:horzAnchor="margin" w:tblpXSpec="center" w:tblpY="1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4"/>
        <w:gridCol w:w="2147"/>
        <w:gridCol w:w="1703"/>
        <w:gridCol w:w="4847"/>
      </w:tblGrid>
      <w:tr w:rsidR="00884F83">
        <w:trPr>
          <w:trHeight w:val="882"/>
        </w:trPr>
        <w:tc>
          <w:tcPr>
            <w:tcW w:w="934" w:type="dxa"/>
          </w:tcPr>
          <w:p w:rsidR="00884F83" w:rsidRDefault="00884F83" w:rsidP="00EE76D5">
            <w:pPr>
              <w:pStyle w:val="TableParagraph"/>
              <w:spacing w:line="273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47" w:type="dxa"/>
          </w:tcPr>
          <w:p w:rsidR="00884F83" w:rsidRDefault="00884F83" w:rsidP="00EE76D5">
            <w:pPr>
              <w:pStyle w:val="TableParagraph"/>
              <w:spacing w:line="273" w:lineRule="exact"/>
              <w:ind w:left="32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3" w:type="dxa"/>
          </w:tcPr>
          <w:p w:rsidR="00884F83" w:rsidRDefault="00884F83" w:rsidP="00EE76D5">
            <w:pPr>
              <w:pStyle w:val="TableParagraph"/>
              <w:spacing w:line="273" w:lineRule="exact"/>
              <w:ind w:lef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4847" w:type="dxa"/>
          </w:tcPr>
          <w:p w:rsidR="00884F83" w:rsidRDefault="00884F83" w:rsidP="00EE76D5">
            <w:pPr>
              <w:pStyle w:val="TableParagraph"/>
              <w:ind w:left="1745" w:right="1045" w:hanging="68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Педагогические условия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Интеграция</w:t>
            </w:r>
          </w:p>
        </w:tc>
      </w:tr>
      <w:tr w:rsidR="00884F83">
        <w:trPr>
          <w:trHeight w:val="859"/>
        </w:trPr>
        <w:tc>
          <w:tcPr>
            <w:tcW w:w="934" w:type="dxa"/>
          </w:tcPr>
          <w:p w:rsidR="00884F83" w:rsidRDefault="00884F83" w:rsidP="00EE76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47" w:type="dxa"/>
          </w:tcPr>
          <w:p w:rsidR="00884F83" w:rsidRDefault="00884F83" w:rsidP="00EE76D5">
            <w:pPr>
              <w:pStyle w:val="TableParagraph"/>
              <w:ind w:right="7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Повторение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изученного</w:t>
            </w:r>
          </w:p>
          <w:p w:rsidR="00884F83" w:rsidRDefault="00884F83" w:rsidP="00EE76D5">
            <w:pPr>
              <w:pStyle w:val="TableParagraph"/>
              <w:spacing w:line="259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материала.</w:t>
            </w:r>
          </w:p>
        </w:tc>
        <w:tc>
          <w:tcPr>
            <w:tcW w:w="1703" w:type="dxa"/>
            <w:vMerge w:val="restart"/>
          </w:tcPr>
          <w:p w:rsidR="00884F83" w:rsidRDefault="00884F83" w:rsidP="00EE76D5">
            <w:pPr>
              <w:pStyle w:val="TableParagraph"/>
              <w:ind w:left="111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 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</w:p>
        </w:tc>
        <w:tc>
          <w:tcPr>
            <w:tcW w:w="4847" w:type="dxa"/>
            <w:vMerge w:val="restart"/>
          </w:tcPr>
          <w:p w:rsidR="00884F83" w:rsidRDefault="00884F83" w:rsidP="00EE76D5">
            <w:pPr>
              <w:pStyle w:val="TableParagraph"/>
              <w:ind w:left="103"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диафильма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«Приключения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стране.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вертикаль,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диагональ, центр. Ходы шахматных фигур.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положение.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 практика (игра всеми фигурами 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положения).</w:t>
            </w:r>
          </w:p>
        </w:tc>
      </w:tr>
      <w:tr w:rsidR="00884F83">
        <w:trPr>
          <w:trHeight w:val="1424"/>
        </w:trPr>
        <w:tc>
          <w:tcPr>
            <w:tcW w:w="934" w:type="dxa"/>
          </w:tcPr>
          <w:p w:rsidR="00884F83" w:rsidRDefault="00884F83" w:rsidP="00EE76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47" w:type="dxa"/>
          </w:tcPr>
          <w:p w:rsidR="00884F83" w:rsidRDefault="00884F83" w:rsidP="00EE76D5">
            <w:pPr>
              <w:pStyle w:val="TableParagraph"/>
              <w:ind w:right="7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</w:tr>
      <w:tr w:rsidR="00884F83">
        <w:trPr>
          <w:trHeight w:val="2868"/>
        </w:trPr>
        <w:tc>
          <w:tcPr>
            <w:tcW w:w="934" w:type="dxa"/>
          </w:tcPr>
          <w:p w:rsidR="00884F83" w:rsidRDefault="00884F83" w:rsidP="00EE76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7" w:type="dxa"/>
          </w:tcPr>
          <w:p w:rsidR="00884F83" w:rsidRDefault="00884F83" w:rsidP="00EE76D5">
            <w:pPr>
              <w:pStyle w:val="TableParagraph"/>
              <w:ind w:right="7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4847" w:type="dxa"/>
          </w:tcPr>
          <w:p w:rsidR="00884F83" w:rsidRDefault="00884F83" w:rsidP="00EE76D5">
            <w:pPr>
              <w:pStyle w:val="TableParagraph"/>
              <w:ind w:left="103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Рокировка.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Взятие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проходе.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Превращение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Варианты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ничьей.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рекомендации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разыгрывания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дебюта.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 ход.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Демонстрация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коротких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 игры и задания «Две фигуры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армии»,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«Убери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лишние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фигуры»,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«Ходят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только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белые»,</w:t>
            </w:r>
          </w:p>
          <w:p w:rsidR="00884F83" w:rsidRDefault="00884F83" w:rsidP="00EE76D5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«Неотвратимый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мат». Игровая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>
        <w:trPr>
          <w:trHeight w:val="829"/>
        </w:trPr>
        <w:tc>
          <w:tcPr>
            <w:tcW w:w="934" w:type="dxa"/>
          </w:tcPr>
          <w:p w:rsidR="00884F83" w:rsidRDefault="00884F83" w:rsidP="00EE76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47" w:type="dxa"/>
          </w:tcPr>
          <w:p w:rsidR="00884F83" w:rsidRDefault="00884F83" w:rsidP="00EE76D5">
            <w:pPr>
              <w:pStyle w:val="TableParagraph"/>
              <w:ind w:right="16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1. Краткая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история</w:t>
            </w:r>
            <w:r>
              <w:rPr>
                <w:b/>
                <w:bCs/>
                <w:spacing w:val="-14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шахмат.</w:t>
            </w:r>
          </w:p>
        </w:tc>
        <w:tc>
          <w:tcPr>
            <w:tcW w:w="1703" w:type="dxa"/>
            <w:vMerge w:val="restart"/>
          </w:tcPr>
          <w:p w:rsidR="00884F83" w:rsidRDefault="00884F83" w:rsidP="00EE76D5">
            <w:pPr>
              <w:pStyle w:val="TableParagraph"/>
              <w:ind w:left="111" w:right="2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шахмат. 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чатуранги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шатранджу.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проникают 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Европу.</w:t>
            </w:r>
          </w:p>
          <w:p w:rsidR="00884F83" w:rsidRDefault="00884F83" w:rsidP="00EE76D5">
            <w:pPr>
              <w:pStyle w:val="TableParagraph"/>
              <w:spacing w:line="270" w:lineRule="atLeast"/>
              <w:ind w:left="111" w:right="4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Чемпионы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шахматам.</w:t>
            </w:r>
          </w:p>
        </w:tc>
        <w:tc>
          <w:tcPr>
            <w:tcW w:w="4847" w:type="dxa"/>
            <w:vMerge w:val="restart"/>
          </w:tcPr>
          <w:p w:rsidR="00884F83" w:rsidRDefault="00884F83" w:rsidP="00EE76D5">
            <w:pPr>
              <w:pStyle w:val="TableParagraph"/>
              <w:ind w:left="103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Легенды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шахматах. Чатуранга и шатрандж. Шахматы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проникают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Европу.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диафильма</w:t>
            </w:r>
          </w:p>
          <w:p w:rsidR="00884F83" w:rsidRDefault="00884F83" w:rsidP="00EE76D5">
            <w:pPr>
              <w:pStyle w:val="TableParagraph"/>
              <w:ind w:left="103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«Книга шахматной мудрости. Второй шаг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Чемпионы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шахматам.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 практика.</w:t>
            </w:r>
          </w:p>
        </w:tc>
      </w:tr>
      <w:tr w:rsidR="00884F83">
        <w:trPr>
          <w:trHeight w:val="2028"/>
        </w:trPr>
        <w:tc>
          <w:tcPr>
            <w:tcW w:w="934" w:type="dxa"/>
          </w:tcPr>
          <w:p w:rsidR="00884F83" w:rsidRDefault="00884F83" w:rsidP="00EE76D5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47" w:type="dxa"/>
          </w:tcPr>
          <w:p w:rsidR="00884F83" w:rsidRDefault="00884F83" w:rsidP="00EE76D5">
            <w:pPr>
              <w:pStyle w:val="TableParagraph"/>
              <w:ind w:righ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Краткая история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шахмат.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</w:tr>
      <w:tr w:rsidR="00884F83">
        <w:trPr>
          <w:trHeight w:val="653"/>
        </w:trPr>
        <w:tc>
          <w:tcPr>
            <w:tcW w:w="934" w:type="dxa"/>
          </w:tcPr>
          <w:p w:rsidR="00884F83" w:rsidRDefault="00884F83" w:rsidP="00EE76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47" w:type="dxa"/>
          </w:tcPr>
          <w:p w:rsidR="00884F83" w:rsidRDefault="00884F83" w:rsidP="00EE76D5">
            <w:pPr>
              <w:pStyle w:val="TableParagraph"/>
              <w:ind w:right="4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2. Шахматная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нотация.</w:t>
            </w:r>
          </w:p>
        </w:tc>
        <w:tc>
          <w:tcPr>
            <w:tcW w:w="1703" w:type="dxa"/>
            <w:vMerge w:val="restart"/>
          </w:tcPr>
          <w:p w:rsidR="00884F83" w:rsidRDefault="00884F83" w:rsidP="00EE76D5">
            <w:pPr>
              <w:pStyle w:val="TableParagraph"/>
              <w:ind w:left="111"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вертикалей,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шахматных</w:t>
            </w:r>
          </w:p>
          <w:p w:rsidR="00884F83" w:rsidRDefault="00884F83" w:rsidP="00EE76D5">
            <w:pPr>
              <w:pStyle w:val="TableParagraph"/>
              <w:ind w:left="111" w:right="5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Краткая 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полная</w:t>
            </w:r>
          </w:p>
        </w:tc>
        <w:tc>
          <w:tcPr>
            <w:tcW w:w="4847" w:type="dxa"/>
            <w:vMerge w:val="restart"/>
          </w:tcPr>
          <w:p w:rsidR="00884F83" w:rsidRDefault="00884F83" w:rsidP="00EE76D5">
            <w:pPr>
              <w:pStyle w:val="TableParagraph"/>
              <w:ind w:left="103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вертикалей,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полей. 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Дидактические  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игры  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 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 w:rsidP="00EE76D5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«Назови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вертикаль»,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«Назови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горизонталь»,</w:t>
            </w:r>
          </w:p>
          <w:p w:rsidR="00884F83" w:rsidRDefault="00884F83" w:rsidP="00EE76D5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«Назови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диагональ»,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«Какого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цвета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поле»,</w:t>
            </w:r>
          </w:p>
          <w:p w:rsidR="00884F83" w:rsidRDefault="00884F83" w:rsidP="00EE76D5">
            <w:pPr>
              <w:pStyle w:val="TableParagraph"/>
              <w:ind w:left="103"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быстрее»,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«Вижу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цель».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 На этом занятии дети, делая ход,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проговаривают, какая фигура с какого поля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какое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идет.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Например: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«Король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е1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</w:tc>
      </w:tr>
      <w:tr w:rsidR="00884F83">
        <w:trPr>
          <w:trHeight w:val="2118"/>
        </w:trPr>
        <w:tc>
          <w:tcPr>
            <w:tcW w:w="934" w:type="dxa"/>
          </w:tcPr>
          <w:p w:rsidR="00884F83" w:rsidRDefault="00884F83" w:rsidP="00EE76D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47" w:type="dxa"/>
          </w:tcPr>
          <w:p w:rsidR="00884F83" w:rsidRDefault="00884F83" w:rsidP="00EE76D5">
            <w:pPr>
              <w:pStyle w:val="TableParagraph"/>
              <w:ind w:right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нотация.</w:t>
            </w:r>
          </w:p>
          <w:p w:rsidR="00884F83" w:rsidRDefault="00884F83" w:rsidP="00EE76D5">
            <w:pPr>
              <w:pStyle w:val="TableParagraph"/>
              <w:spacing w:line="270" w:lineRule="atLeast"/>
              <w:ind w:right="5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горизонталей,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полей.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</w:tr>
    </w:tbl>
    <w:p w:rsidR="00884F83" w:rsidRDefault="00884F83">
      <w:pPr>
        <w:pStyle w:val="BodyText"/>
        <w:spacing w:before="1"/>
        <w:rPr>
          <w:b/>
          <w:bCs/>
          <w:sz w:val="18"/>
          <w:szCs w:val="18"/>
        </w:rPr>
      </w:pPr>
    </w:p>
    <w:p w:rsidR="00884F83" w:rsidRDefault="00884F83">
      <w:pPr>
        <w:rPr>
          <w:sz w:val="2"/>
          <w:szCs w:val="2"/>
        </w:rPr>
        <w:sectPr w:rsidR="00884F83" w:rsidSect="002E5B8B">
          <w:type w:val="continuous"/>
          <w:pgSz w:w="11910" w:h="16840"/>
          <w:pgMar w:top="11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9"/>
        <w:gridCol w:w="2139"/>
        <w:gridCol w:w="1685"/>
        <w:gridCol w:w="4820"/>
      </w:tblGrid>
      <w:tr w:rsidR="00884F83" w:rsidTr="00BB13F2">
        <w:trPr>
          <w:trHeight w:val="628"/>
        </w:trPr>
        <w:tc>
          <w:tcPr>
            <w:tcW w:w="9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85" w:type="dxa"/>
            <w:vMerge w:val="restart"/>
          </w:tcPr>
          <w:p w:rsidR="00884F83" w:rsidRDefault="00884F83">
            <w:pPr>
              <w:pStyle w:val="TableParagraph"/>
              <w:ind w:righ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нотация.</w:t>
            </w:r>
          </w:p>
          <w:p w:rsidR="00884F83" w:rsidRDefault="00884F83">
            <w:pPr>
              <w:pStyle w:val="TableParagraph"/>
              <w:ind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партии.</w:t>
            </w:r>
          </w:p>
          <w:p w:rsidR="00884F83" w:rsidRDefault="00884F83">
            <w:pPr>
              <w:pStyle w:val="TableParagraph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положения.</w:t>
            </w: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е2».</w:t>
            </w:r>
          </w:p>
        </w:tc>
      </w:tr>
      <w:tr w:rsidR="00884F83" w:rsidTr="00BB13F2">
        <w:trPr>
          <w:trHeight w:val="1847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8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нотация.</w:t>
            </w:r>
          </w:p>
          <w:p w:rsidR="00884F83" w:rsidRDefault="00884F83">
            <w:pPr>
              <w:pStyle w:val="TableParagraph"/>
              <w:ind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шахматных </w:t>
            </w:r>
            <w:r>
              <w:rPr>
                <w:sz w:val="24"/>
                <w:szCs w:val="24"/>
              </w:rPr>
              <w:t>фигур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терминов.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терминов.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 начального положения. Краткая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полная шахматная нотация. Запись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 партии. Игровая практика (с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записью шахматной партии или фрагмента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партии).</w:t>
            </w:r>
          </w:p>
        </w:tc>
      </w:tr>
      <w:tr w:rsidR="00884F83" w:rsidTr="00BB13F2">
        <w:trPr>
          <w:trHeight w:val="827"/>
        </w:trPr>
        <w:tc>
          <w:tcPr>
            <w:tcW w:w="9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71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3. Ценность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шахматных</w:t>
            </w:r>
          </w:p>
          <w:p w:rsidR="00884F83" w:rsidRDefault="00884F83">
            <w:pPr>
              <w:pStyle w:val="TableParagraph"/>
              <w:spacing w:line="26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фигур.</w:t>
            </w:r>
          </w:p>
        </w:tc>
        <w:tc>
          <w:tcPr>
            <w:tcW w:w="1685" w:type="dxa"/>
            <w:vMerge w:val="restart"/>
          </w:tcPr>
          <w:p w:rsidR="00884F83" w:rsidRDefault="00884F83">
            <w:pPr>
              <w:pStyle w:val="TableParagraph"/>
              <w:ind w:right="5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</w:p>
          <w:p w:rsidR="00884F83" w:rsidRDefault="00884F83">
            <w:pPr>
              <w:pStyle w:val="TableParagraph"/>
              <w:ind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 сила фигур.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</w:p>
          <w:p w:rsidR="00884F83" w:rsidRDefault="00884F83">
            <w:pPr>
              <w:pStyle w:val="TableParagraph"/>
              <w:ind w:right="6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защиты.</w:t>
            </w:r>
          </w:p>
        </w:tc>
        <w:tc>
          <w:tcPr>
            <w:tcW w:w="4820" w:type="dxa"/>
            <w:vMerge w:val="restart"/>
          </w:tcPr>
          <w:p w:rsidR="00884F83" w:rsidRDefault="00884F83">
            <w:pPr>
              <w:pStyle w:val="TableParagraph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Сравнительная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 игры и задания» Кто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сильнее», «Обе армии равны». Достижение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 перевеса. Дидактические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«Выигрыш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материала»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(выигрыш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ферзя).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656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шахматных</w:t>
            </w:r>
          </w:p>
          <w:p w:rsidR="00884F83" w:rsidRDefault="00884F83">
            <w:pPr>
              <w:pStyle w:val="TableParagraph"/>
              <w:ind w:righ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фигур.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</w:p>
          <w:p w:rsidR="00884F83" w:rsidRDefault="00884F83">
            <w:pPr>
              <w:pStyle w:val="TableParagraph"/>
              <w:spacing w:line="270" w:lineRule="atLeast"/>
              <w:ind w:right="47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Сравнительная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1655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шахматных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</w:t>
            </w:r>
          </w:p>
          <w:p w:rsidR="00884F83" w:rsidRDefault="00884F83">
            <w:pPr>
              <w:pStyle w:val="TableParagraph"/>
              <w:spacing w:line="270" w:lineRule="atLeast"/>
              <w:ind w:right="4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</w:p>
          <w:p w:rsidR="00884F83" w:rsidRDefault="00884F83">
            <w:pPr>
              <w:pStyle w:val="TableParagraph"/>
              <w:ind w:right="3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задания» Выигрыш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материала» (выигрыш ладьи, слона, коня).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932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шахматных</w:t>
            </w:r>
          </w:p>
          <w:p w:rsidR="00884F83" w:rsidRDefault="00884F83">
            <w:pPr>
              <w:pStyle w:val="TableParagraph"/>
              <w:ind w:right="3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«Выигрыш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материала» (выигрыш пешки). Способы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>
            <w:pPr>
              <w:pStyle w:val="TableParagraph"/>
              <w:spacing w:line="270" w:lineRule="atLeast"/>
              <w:ind w:right="10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«Защита»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(уничтожение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атакующей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фигуры, уход из-под боя). 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379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8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шахматных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>
            <w:pPr>
              <w:pStyle w:val="TableParagraph"/>
              <w:ind w:right="6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«Защита»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(защита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атакованной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другой своей фигурой, перекрытие,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контратака).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101"/>
        </w:trPr>
        <w:tc>
          <w:tcPr>
            <w:tcW w:w="929" w:type="dxa"/>
            <w:tcBorders>
              <w:bottom w:val="single" w:sz="6" w:space="0" w:color="000000"/>
            </w:tcBorders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9" w:type="dxa"/>
            <w:tcBorders>
              <w:bottom w:val="single" w:sz="6" w:space="0" w:color="000000"/>
            </w:tcBorders>
          </w:tcPr>
          <w:p w:rsidR="00884F83" w:rsidRDefault="00884F83">
            <w:pPr>
              <w:pStyle w:val="TableParagraph"/>
              <w:ind w:right="82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4. Техника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матования</w:t>
            </w:r>
          </w:p>
          <w:p w:rsidR="00884F83" w:rsidRDefault="00884F83">
            <w:pPr>
              <w:pStyle w:val="TableParagraph"/>
              <w:spacing w:line="270" w:lineRule="atLeast"/>
              <w:ind w:right="8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одинокого</w:t>
            </w:r>
            <w:r>
              <w:rPr>
                <w:b/>
                <w:bCs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короля.</w:t>
            </w:r>
          </w:p>
        </w:tc>
        <w:tc>
          <w:tcPr>
            <w:tcW w:w="1685" w:type="dxa"/>
            <w:vMerge w:val="restart"/>
          </w:tcPr>
          <w:p w:rsidR="00884F83" w:rsidRDefault="00884F83">
            <w:pPr>
              <w:pStyle w:val="TableParagraph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 ладьи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 Ферзь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ладья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Король и</w:t>
            </w:r>
          </w:p>
          <w:p w:rsidR="00884F83" w:rsidRDefault="00884F83">
            <w:pPr>
              <w:pStyle w:val="TableParagraph"/>
              <w:ind w:righ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ферзь против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  <w:p w:rsidR="00884F83" w:rsidRDefault="00884F83">
            <w:pPr>
              <w:pStyle w:val="TableParagraph"/>
              <w:ind w:righ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Король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ладья против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</w:tc>
        <w:tc>
          <w:tcPr>
            <w:tcW w:w="4820" w:type="dxa"/>
            <w:vMerge w:val="restart"/>
          </w:tcPr>
          <w:p w:rsidR="00884F83" w:rsidRDefault="00884F83">
            <w:pPr>
              <w:pStyle w:val="TableParagraph"/>
              <w:ind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 ладьи против короля. Дидактические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 и задания «Шах или мат», «Мат 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пат», «Мат в один ход», «На крайнюю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линию»,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угол», «Ограниченный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король»,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375"/>
        </w:trPr>
        <w:tc>
          <w:tcPr>
            <w:tcW w:w="929" w:type="dxa"/>
            <w:tcBorders>
              <w:top w:val="single" w:sz="6" w:space="0" w:color="000000"/>
            </w:tcBorders>
          </w:tcPr>
          <w:p w:rsidR="00884F83" w:rsidRDefault="00884F8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39" w:type="dxa"/>
            <w:tcBorders>
              <w:top w:val="single" w:sz="6" w:space="0" w:color="000000"/>
            </w:tcBorders>
          </w:tcPr>
          <w:p w:rsidR="00884F83" w:rsidRDefault="00884F8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</w:t>
            </w:r>
          </w:p>
          <w:p w:rsidR="00884F83" w:rsidRDefault="00884F83">
            <w:pPr>
              <w:pStyle w:val="TableParagraph"/>
              <w:spacing w:line="270" w:lineRule="atLeast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одинокого короля.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Две ладьи против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1933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одинокого короля.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Ферзь и ладья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Ферзь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  <w:p w:rsidR="00884F83" w:rsidRDefault="00884F83">
            <w:pPr>
              <w:pStyle w:val="TableParagraph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задания «Шах 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пат», «Мат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ход», «На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крайнюю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линию»,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угол»,</w:t>
            </w:r>
          </w:p>
          <w:p w:rsidR="00884F83" w:rsidRDefault="00884F83">
            <w:pPr>
              <w:pStyle w:val="TableParagraph"/>
              <w:ind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«Ограниченный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</w:tbl>
    <w:p w:rsidR="00884F83" w:rsidRDefault="00884F83">
      <w:pPr>
        <w:rPr>
          <w:sz w:val="24"/>
          <w:szCs w:val="24"/>
        </w:rPr>
        <w:sectPr w:rsidR="00884F83" w:rsidSect="002E5B8B">
          <w:type w:val="continuous"/>
          <w:pgSz w:w="11910" w:h="16840"/>
          <w:pgMar w:top="11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9"/>
        <w:gridCol w:w="2139"/>
        <w:gridCol w:w="1685"/>
        <w:gridCol w:w="4820"/>
      </w:tblGrid>
      <w:tr w:rsidR="00884F83" w:rsidTr="00BB13F2">
        <w:trPr>
          <w:trHeight w:val="1658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одинокого короля.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Ферзь и король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</w:tc>
        <w:tc>
          <w:tcPr>
            <w:tcW w:w="1685" w:type="dxa"/>
            <w:vMerge w:val="restart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Ферзь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  <w:p w:rsidR="00884F83" w:rsidRDefault="00884F83">
            <w:pPr>
              <w:pStyle w:val="TableParagraph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задания «Шах 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пат», «Мат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ход», «На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крайнюю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линию»,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угол»,</w:t>
            </w:r>
          </w:p>
          <w:p w:rsidR="00884F83" w:rsidRDefault="00884F83">
            <w:pPr>
              <w:pStyle w:val="TableParagraph"/>
              <w:spacing w:line="270" w:lineRule="atLeast"/>
              <w:ind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«Ограниченный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655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одинокого короля.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Ладья и король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Ладья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  <w:p w:rsidR="00884F83" w:rsidRDefault="00884F83">
            <w:pPr>
              <w:pStyle w:val="TableParagraph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задания «Шах 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пат», «Мат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ход», «На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крайнюю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линию»,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угол»,</w:t>
            </w:r>
          </w:p>
          <w:p w:rsidR="00884F83" w:rsidRDefault="00884F83">
            <w:pPr>
              <w:pStyle w:val="TableParagraph"/>
              <w:spacing w:line="270" w:lineRule="atLeast"/>
              <w:ind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«Ограниченный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король»,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«Мат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828"/>
        </w:trPr>
        <w:tc>
          <w:tcPr>
            <w:tcW w:w="9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20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5. Достижение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мата</w:t>
            </w:r>
            <w:r>
              <w:rPr>
                <w:b/>
                <w:bCs/>
                <w:spacing w:val="-7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без</w:t>
            </w:r>
            <w:r>
              <w:rPr>
                <w:b/>
                <w:bCs/>
                <w:spacing w:val="-7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жертвы</w:t>
            </w:r>
          </w:p>
          <w:p w:rsidR="00884F83" w:rsidRDefault="00884F83">
            <w:pPr>
              <w:pStyle w:val="TableParagraph"/>
              <w:spacing w:line="26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материала</w:t>
            </w:r>
          </w:p>
        </w:tc>
        <w:tc>
          <w:tcPr>
            <w:tcW w:w="1685" w:type="dxa"/>
            <w:vMerge w:val="restart"/>
          </w:tcPr>
          <w:p w:rsidR="00884F83" w:rsidRDefault="00884F83">
            <w:pPr>
              <w:pStyle w:val="TableParagraph"/>
              <w:ind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 в два хода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дебюте,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миттельшпил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 и эндшпиле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(начале,</w:t>
            </w:r>
          </w:p>
          <w:p w:rsidR="00884F83" w:rsidRDefault="00884F83">
            <w:pPr>
              <w:pStyle w:val="TableParagraph"/>
              <w:ind w:right="2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середине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 игры).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 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мата.</w:t>
            </w:r>
          </w:p>
        </w:tc>
        <w:tc>
          <w:tcPr>
            <w:tcW w:w="4820" w:type="dxa"/>
            <w:vMerge w:val="restart"/>
          </w:tcPr>
          <w:p w:rsidR="00884F83" w:rsidRDefault="00884F83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 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884F83" w:rsidRDefault="00884F83">
            <w:pPr>
              <w:pStyle w:val="TableParagraph"/>
              <w:ind w:right="15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эндшпиле. Цугцванг. Дидактические игры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«Объяви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«Защитись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мата».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931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 жертвы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</w:p>
          <w:p w:rsidR="00884F83" w:rsidRDefault="00884F83">
            <w:pPr>
              <w:pStyle w:val="TableParagraph"/>
              <w:ind w:righ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эндшпиле.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1932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 жертвы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</w:p>
          <w:p w:rsidR="00884F83" w:rsidRDefault="00884F83">
            <w:pPr>
              <w:pStyle w:val="TableParagraph"/>
              <w:ind w:righ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миттельшпиле.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5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 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миттельшпиле.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884F83" w:rsidRDefault="00884F83">
            <w:pPr>
              <w:pStyle w:val="TableParagraph"/>
              <w:ind w:righ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«Объяви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«Защитись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мата».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931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 жертвы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</w:p>
          <w:p w:rsidR="00884F83" w:rsidRDefault="00884F83">
            <w:pPr>
              <w:pStyle w:val="TableParagraph"/>
              <w:ind w:righ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дебюте.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6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Учебные положения на мат в два хода в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дебюте.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>
            <w:pPr>
              <w:pStyle w:val="TableParagraph"/>
              <w:ind w:right="3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«Объяви мат в два хода». Защита от мата.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 игры и задания «Защитись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мата».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551"/>
        </w:trPr>
        <w:tc>
          <w:tcPr>
            <w:tcW w:w="9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spacing w:line="267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6.</w:t>
            </w:r>
            <w:r>
              <w:rPr>
                <w:b/>
                <w:bCs/>
                <w:spacing w:val="-2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Шахматная</w:t>
            </w:r>
          </w:p>
          <w:p w:rsidR="00884F83" w:rsidRDefault="00884F83">
            <w:pPr>
              <w:pStyle w:val="TableParagraph"/>
              <w:spacing w:line="26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комбинация.</w:t>
            </w:r>
          </w:p>
        </w:tc>
        <w:tc>
          <w:tcPr>
            <w:tcW w:w="1685" w:type="dxa"/>
            <w:vMerge w:val="restart"/>
          </w:tcPr>
          <w:p w:rsidR="00884F83" w:rsidRDefault="00884F83">
            <w:pPr>
              <w:pStyle w:val="TableParagraph"/>
              <w:ind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 путем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(матовые</w:t>
            </w:r>
          </w:p>
          <w:p w:rsidR="00884F83" w:rsidRDefault="00884F83">
            <w:pPr>
              <w:pStyle w:val="TableParagraph"/>
              <w:ind w:right="1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комбинации).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матовых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комбинаций: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разрушения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королевского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прикрытия,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отвлечения,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завлечения,</w:t>
            </w:r>
          </w:p>
        </w:tc>
        <w:tc>
          <w:tcPr>
            <w:tcW w:w="4820" w:type="dxa"/>
            <w:vMerge w:val="restart"/>
          </w:tcPr>
          <w:p w:rsidR="00884F83" w:rsidRDefault="00884F83">
            <w:pPr>
              <w:pStyle w:val="TableParagraph"/>
              <w:ind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 комбинации. Темы комбинаций.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 отвлечения. Дидактические игры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«Объяви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380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6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комбинации.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Темы</w:t>
            </w:r>
          </w:p>
          <w:p w:rsidR="00884F83" w:rsidRDefault="00884F83">
            <w:pPr>
              <w:pStyle w:val="TableParagraph"/>
              <w:spacing w:line="270" w:lineRule="atLeast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комбинаций. 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отвлечения.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830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</w:t>
            </w:r>
          </w:p>
          <w:p w:rsidR="00884F83" w:rsidRDefault="00884F83">
            <w:pPr>
              <w:pStyle w:val="TableParagraph"/>
              <w:spacing w:line="270" w:lineRule="atLeast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комбинации. 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завлечения.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завлечения.</w:t>
            </w:r>
          </w:p>
          <w:p w:rsidR="00884F83" w:rsidRDefault="00884F83">
            <w:pPr>
              <w:pStyle w:val="TableParagraph"/>
              <w:spacing w:line="270" w:lineRule="atLeast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«Объяви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 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827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</w:t>
            </w:r>
          </w:p>
          <w:p w:rsidR="00884F83" w:rsidRDefault="00884F83">
            <w:pPr>
              <w:pStyle w:val="TableParagraph"/>
              <w:spacing w:line="270" w:lineRule="atLeast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комбинации. 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блокировки.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 комбинации. Тема блокировки.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 «Объяви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827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</w:t>
            </w:r>
          </w:p>
          <w:p w:rsidR="00884F83" w:rsidRDefault="00884F83">
            <w:pPr>
              <w:pStyle w:val="TableParagraph"/>
              <w:spacing w:line="270" w:lineRule="atLeast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комбинации. 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разрушения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разрушения</w:t>
            </w:r>
          </w:p>
          <w:p w:rsidR="00884F83" w:rsidRDefault="00884F83">
            <w:pPr>
              <w:pStyle w:val="TableParagraph"/>
              <w:spacing w:line="270" w:lineRule="atLeast"/>
              <w:ind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королевского прикрытия. Дидактические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 «Объяви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</w:t>
            </w:r>
          </w:p>
        </w:tc>
      </w:tr>
    </w:tbl>
    <w:p w:rsidR="00884F83" w:rsidRDefault="00884F83">
      <w:pPr>
        <w:spacing w:line="270" w:lineRule="atLeast"/>
        <w:rPr>
          <w:sz w:val="24"/>
          <w:szCs w:val="24"/>
        </w:rPr>
        <w:sectPr w:rsidR="00884F83" w:rsidSect="002E5B8B">
          <w:type w:val="continuous"/>
          <w:pgSz w:w="11910" w:h="16840"/>
          <w:pgMar w:top="11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9"/>
        <w:gridCol w:w="2139"/>
        <w:gridCol w:w="1685"/>
        <w:gridCol w:w="4820"/>
      </w:tblGrid>
      <w:tr w:rsidR="00884F83" w:rsidTr="00BB13F2">
        <w:trPr>
          <w:trHeight w:val="553"/>
        </w:trPr>
        <w:tc>
          <w:tcPr>
            <w:tcW w:w="9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королевского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прикрытия.</w:t>
            </w:r>
          </w:p>
        </w:tc>
        <w:tc>
          <w:tcPr>
            <w:tcW w:w="1685" w:type="dxa"/>
            <w:vMerge w:val="restart"/>
          </w:tcPr>
          <w:p w:rsidR="00884F83" w:rsidRDefault="00884F83">
            <w:pPr>
              <w:pStyle w:val="TableParagraph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блокировки,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освобождения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 и др.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ведущие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884F83" w:rsidRDefault="00884F83">
            <w:pPr>
              <w:pStyle w:val="TableParagraph"/>
              <w:ind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</w:p>
          <w:p w:rsidR="00884F83" w:rsidRDefault="00884F83">
            <w:pPr>
              <w:pStyle w:val="TableParagraph"/>
              <w:ind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</w:p>
          <w:p w:rsidR="00884F83" w:rsidRDefault="00884F83">
            <w:pPr>
              <w:pStyle w:val="TableParagraph"/>
              <w:ind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ничьей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(комбинации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вечный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патовые</w:t>
            </w:r>
          </w:p>
          <w:p w:rsidR="00884F83" w:rsidRDefault="00884F83">
            <w:pPr>
              <w:pStyle w:val="TableParagraph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 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др.).</w:t>
            </w: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2207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</w:t>
            </w:r>
          </w:p>
          <w:p w:rsidR="00884F83" w:rsidRDefault="00884F83">
            <w:pPr>
              <w:pStyle w:val="TableParagraph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комбинации. 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пространства.</w:t>
            </w:r>
          </w:p>
          <w:p w:rsidR="00884F83" w:rsidRDefault="00884F83">
            <w:pPr>
              <w:pStyle w:val="TableParagraph"/>
              <w:ind w:righ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защиты.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«рентгена».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комбинации.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пространства. Тема уничтожения защиты.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 «рентгена». Дидактические игры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 «Объяви мат в два хода». Игровая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932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884F83" w:rsidRDefault="00884F83">
            <w:pPr>
              <w:pStyle w:val="TableParagraph"/>
              <w:spacing w:line="270" w:lineRule="atLeast"/>
              <w:ind w:right="98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сочетание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приемов.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 комбинации. Другие шахматные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сочетание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приемов.</w:t>
            </w:r>
          </w:p>
          <w:p w:rsidR="00884F83" w:rsidRDefault="00884F83">
            <w:pPr>
              <w:pStyle w:val="TableParagraph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«Объяви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хода». 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931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ведущие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884F83" w:rsidRDefault="00884F83">
            <w:pPr>
              <w:pStyle w:val="TableParagraph"/>
              <w:spacing w:line="270" w:lineRule="atLeast"/>
              <w:ind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 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отвлечения.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завлечения.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 ведущие к 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отвлечения.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 завлечения. Дидактические игры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 «Выигрыш материала». 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2207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ведущие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884F83" w:rsidRDefault="00884F83">
            <w:pPr>
              <w:pStyle w:val="TableParagraph"/>
              <w:ind w:right="4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уничтожения</w:t>
            </w:r>
          </w:p>
          <w:p w:rsidR="00884F83" w:rsidRDefault="00884F83">
            <w:pPr>
              <w:pStyle w:val="TableParagraph"/>
              <w:spacing w:line="270" w:lineRule="atLeast"/>
              <w:ind w:right="5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защиты. Тема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связки.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 ведущие к 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защиты. Тема связки.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 игры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задания «Выигрыш материала». 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2207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ведущие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884F83" w:rsidRDefault="00884F83">
            <w:pPr>
              <w:pStyle w:val="TableParagraph"/>
              <w:ind w:right="4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пространства.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перекрытия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 ведущие к 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 перевеса. 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освобождения пространства. Тема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перекрытия.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«Выигрыш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материала». Игровая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932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ведущие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884F83" w:rsidRDefault="00884F83">
            <w:pPr>
              <w:pStyle w:val="TableParagraph"/>
              <w:spacing w:line="270" w:lineRule="atLeast"/>
              <w:ind w:right="4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превращения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 ведущие к 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превращения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пешки.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>
            <w:pPr>
              <w:pStyle w:val="TableParagraph"/>
              <w:ind w:right="10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«Проведи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ферзи».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379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ведущие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884F83" w:rsidRDefault="00884F83">
            <w:pPr>
              <w:pStyle w:val="TableParagraph"/>
              <w:spacing w:line="270" w:lineRule="atLeast"/>
              <w:ind w:right="4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 ведущие к 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 перевеса. Сочетание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тактических приемов.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 игры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«Выигрыш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</w:t>
            </w:r>
          </w:p>
        </w:tc>
      </w:tr>
    </w:tbl>
    <w:p w:rsidR="00884F83" w:rsidRDefault="00884F83">
      <w:pPr>
        <w:spacing w:line="269" w:lineRule="exact"/>
        <w:rPr>
          <w:sz w:val="24"/>
          <w:szCs w:val="24"/>
        </w:rPr>
        <w:sectPr w:rsidR="00884F83" w:rsidSect="002E5B8B">
          <w:type w:val="continuous"/>
          <w:pgSz w:w="11910" w:h="16840"/>
          <w:pgMar w:top="11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9"/>
        <w:gridCol w:w="2139"/>
        <w:gridCol w:w="1685"/>
        <w:gridCol w:w="4820"/>
      </w:tblGrid>
      <w:tr w:rsidR="00884F83" w:rsidTr="00BB13F2">
        <w:trPr>
          <w:trHeight w:val="830"/>
        </w:trPr>
        <w:tc>
          <w:tcPr>
            <w:tcW w:w="9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7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Сочетание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тактических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приемов.</w:t>
            </w:r>
          </w:p>
        </w:tc>
        <w:tc>
          <w:tcPr>
            <w:tcW w:w="1685" w:type="dxa"/>
            <w:vMerge w:val="restart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 w:rsidTr="00BB13F2">
        <w:trPr>
          <w:trHeight w:val="1103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 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ничьей.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Патовые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 для достижения ничьей.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Патовые комбинации.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 игры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«Сделай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ничью».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379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 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ничьей.</w:t>
            </w:r>
          </w:p>
          <w:p w:rsidR="00884F83" w:rsidRDefault="00884F83">
            <w:pPr>
              <w:pStyle w:val="TableParagraph"/>
              <w:spacing w:line="270" w:lineRule="atLeast"/>
              <w:ind w:righ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 на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вечный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8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 для достижения ничьей.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вечный шах.</w:t>
            </w:r>
          </w:p>
          <w:p w:rsidR="00884F83" w:rsidRDefault="00884F83">
            <w:pPr>
              <w:pStyle w:val="TableParagraph"/>
              <w:ind w:right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«Сделай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ничью».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828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дебюте.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дебюте.</w:t>
            </w:r>
          </w:p>
          <w:p w:rsidR="00884F83" w:rsidRDefault="00884F83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«Проведи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комбинацию».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1379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5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 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дебюте (более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сложные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примеры).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3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 комбинации в дебюте (более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примеры).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 «Проведи комбинацию». 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827"/>
        </w:trPr>
        <w:tc>
          <w:tcPr>
            <w:tcW w:w="9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43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Повторение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программного</w:t>
            </w:r>
          </w:p>
          <w:p w:rsidR="00884F83" w:rsidRDefault="00884F83">
            <w:pPr>
              <w:pStyle w:val="TableParagraph"/>
              <w:spacing w:line="265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материала</w:t>
            </w:r>
          </w:p>
        </w:tc>
        <w:tc>
          <w:tcPr>
            <w:tcW w:w="1685" w:type="dxa"/>
            <w:vMerge w:val="restart"/>
          </w:tcPr>
          <w:p w:rsidR="00884F83" w:rsidRDefault="00884F83">
            <w:pPr>
              <w:pStyle w:val="TableParagraph"/>
              <w:ind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 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 год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 w:rsidTr="00BB13F2">
        <w:trPr>
          <w:trHeight w:val="827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830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  <w:p w:rsidR="00884F83" w:rsidRDefault="00884F83">
            <w:pPr>
              <w:pStyle w:val="TableParagraph"/>
              <w:spacing w:line="270" w:lineRule="atLeast"/>
              <w:ind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 w:rsidTr="00BB13F2">
        <w:trPr>
          <w:trHeight w:val="827"/>
        </w:trPr>
        <w:tc>
          <w:tcPr>
            <w:tcW w:w="929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2139" w:type="dxa"/>
          </w:tcPr>
          <w:p w:rsidR="00884F83" w:rsidRDefault="00884F83">
            <w:pPr>
              <w:pStyle w:val="TableParagraph"/>
              <w:ind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</w:p>
          <w:p w:rsidR="00884F83" w:rsidRDefault="00884F83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884F83" w:rsidRDefault="00884F83">
            <w:pPr>
              <w:pStyle w:val="TableParagraph"/>
              <w:ind w:right="5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</w:tbl>
    <w:p w:rsidR="00884F83" w:rsidRDefault="00884F83">
      <w:pPr>
        <w:pStyle w:val="BodyText"/>
        <w:rPr>
          <w:b/>
          <w:bCs/>
          <w:sz w:val="20"/>
          <w:szCs w:val="20"/>
        </w:rPr>
      </w:pPr>
    </w:p>
    <w:p w:rsidR="00884F83" w:rsidRDefault="00884F83">
      <w:pPr>
        <w:pStyle w:val="BodyText"/>
        <w:spacing w:before="9"/>
        <w:rPr>
          <w:b/>
          <w:bCs/>
          <w:sz w:val="25"/>
          <w:szCs w:val="25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 w:rsidP="00DB2646">
      <w:pPr>
        <w:spacing w:before="89" w:line="290" w:lineRule="auto"/>
        <w:ind w:right="2365"/>
        <w:jc w:val="center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 w:rsidP="00DB2646">
      <w:pPr>
        <w:spacing w:before="89" w:line="290" w:lineRule="auto"/>
        <w:ind w:right="23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Тематическое планирование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класс</w:t>
      </w:r>
    </w:p>
    <w:p w:rsidR="00884F83" w:rsidRDefault="00884F83">
      <w:pPr>
        <w:pStyle w:val="BodyText"/>
        <w:spacing w:before="1" w:after="1"/>
        <w:rPr>
          <w:b/>
          <w:bCs/>
          <w:sz w:val="18"/>
          <w:szCs w:val="18"/>
        </w:rPr>
      </w:pPr>
    </w:p>
    <w:tbl>
      <w:tblPr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3"/>
        <w:gridCol w:w="2985"/>
        <w:gridCol w:w="1655"/>
        <w:gridCol w:w="3912"/>
      </w:tblGrid>
      <w:tr w:rsidR="00884F83" w:rsidTr="00BB13F2">
        <w:trPr>
          <w:trHeight w:val="2047"/>
        </w:trPr>
        <w:tc>
          <w:tcPr>
            <w:tcW w:w="923" w:type="dxa"/>
          </w:tcPr>
          <w:p w:rsidR="00884F83" w:rsidRDefault="00884F83">
            <w:pPr>
              <w:pStyle w:val="TableParagraph"/>
              <w:spacing w:line="273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5" w:type="dxa"/>
          </w:tcPr>
          <w:p w:rsidR="00884F83" w:rsidRDefault="00884F83">
            <w:pPr>
              <w:pStyle w:val="TableParagraph"/>
              <w:spacing w:line="273" w:lineRule="exact"/>
              <w:ind w:left="7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655" w:type="dxa"/>
          </w:tcPr>
          <w:p w:rsidR="00884F83" w:rsidRDefault="00884F83">
            <w:pPr>
              <w:pStyle w:val="TableParagraph"/>
              <w:spacing w:line="273" w:lineRule="exact"/>
              <w:ind w:left="10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912" w:type="dxa"/>
          </w:tcPr>
          <w:p w:rsidR="00884F83" w:rsidRDefault="00884F83">
            <w:pPr>
              <w:pStyle w:val="TableParagraph"/>
              <w:ind w:left="1295" w:right="587" w:hanging="6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Педагогические условия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Интеграция</w:t>
            </w:r>
          </w:p>
        </w:tc>
      </w:tr>
      <w:tr w:rsidR="00884F83" w:rsidTr="00BB13F2">
        <w:trPr>
          <w:trHeight w:val="1317"/>
        </w:trPr>
        <w:tc>
          <w:tcPr>
            <w:tcW w:w="923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5" w:type="dxa"/>
          </w:tcPr>
          <w:p w:rsidR="00884F83" w:rsidRDefault="00884F83">
            <w:pPr>
              <w:pStyle w:val="TableParagraph"/>
              <w:spacing w:line="273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Повторение</w:t>
            </w:r>
            <w:r>
              <w:rPr>
                <w:b/>
                <w:bCs/>
                <w:spacing w:val="-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изученного</w:t>
            </w:r>
          </w:p>
          <w:p w:rsidR="00884F83" w:rsidRDefault="00884F83">
            <w:pPr>
              <w:pStyle w:val="TableParagraph"/>
              <w:spacing w:line="259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материала.</w:t>
            </w:r>
          </w:p>
        </w:tc>
        <w:tc>
          <w:tcPr>
            <w:tcW w:w="1655" w:type="dxa"/>
            <w:vMerge w:val="restart"/>
          </w:tcPr>
          <w:p w:rsidR="00884F83" w:rsidRDefault="00884F83">
            <w:pPr>
              <w:pStyle w:val="TableParagraph"/>
              <w:ind w:left="109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материала,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 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</w:p>
        </w:tc>
        <w:tc>
          <w:tcPr>
            <w:tcW w:w="3912" w:type="dxa"/>
            <w:vMerge w:val="restart"/>
          </w:tcPr>
          <w:p w:rsidR="00884F83" w:rsidRDefault="00884F83">
            <w:pPr>
              <w:pStyle w:val="TableParagraph"/>
              <w:spacing w:line="268" w:lineRule="exact"/>
              <w:ind w:left="9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диафильмов</w:t>
            </w:r>
          </w:p>
          <w:p w:rsidR="00884F83" w:rsidRDefault="00884F83">
            <w:pPr>
              <w:pStyle w:val="TableParagraph"/>
              <w:ind w:right="157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иклю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ния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4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тной стране.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Кни</w:t>
            </w:r>
            <w:r>
              <w:rPr>
                <w:spacing w:val="-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 xml:space="preserve">тной </w:t>
            </w:r>
            <w:r>
              <w:rPr>
                <w:spacing w:val="-4"/>
                <w:sz w:val="24"/>
                <w:szCs w:val="24"/>
              </w:rPr>
              <w:t>м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ти.</w:t>
            </w:r>
          </w:p>
          <w:p w:rsidR="00884F83" w:rsidRDefault="00884F83">
            <w:pPr>
              <w:pStyle w:val="TableParagraph"/>
              <w:ind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горизонталь, вертикаль, диагональ,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фигур, взятие.</w:t>
            </w:r>
          </w:p>
          <w:p w:rsidR="00884F83" w:rsidRDefault="00884F83">
            <w:pPr>
              <w:pStyle w:val="TableParagraph"/>
              <w:spacing w:line="270" w:lineRule="atLeas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Рокировка. Превращение пешки.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проходе.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пат.</w:t>
            </w:r>
          </w:p>
        </w:tc>
      </w:tr>
      <w:tr w:rsidR="00884F83" w:rsidTr="00BB13F2">
        <w:trPr>
          <w:trHeight w:val="4600"/>
        </w:trPr>
        <w:tc>
          <w:tcPr>
            <w:tcW w:w="923" w:type="dxa"/>
          </w:tcPr>
          <w:p w:rsidR="00884F83" w:rsidRDefault="00884F8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5" w:type="dxa"/>
          </w:tcPr>
          <w:p w:rsidR="00884F83" w:rsidRDefault="00884F83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655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391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</w:tbl>
    <w:p w:rsidR="00884F83" w:rsidRDefault="00884F83">
      <w:pPr>
        <w:rPr>
          <w:sz w:val="2"/>
          <w:szCs w:val="2"/>
        </w:rPr>
        <w:sectPr w:rsidR="00884F83" w:rsidSect="00EE76D5">
          <w:type w:val="continuous"/>
          <w:pgSz w:w="11910" w:h="16840"/>
          <w:pgMar w:top="1120" w:right="620" w:bottom="899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pPr w:leftFromText="180" w:rightFromText="180" w:horzAnchor="margin" w:tblpXSpec="center" w:tblpY="4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2"/>
        <w:gridCol w:w="2989"/>
        <w:gridCol w:w="1653"/>
        <w:gridCol w:w="3913"/>
      </w:tblGrid>
      <w:tr w:rsidR="00884F83">
        <w:trPr>
          <w:trHeight w:val="273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53" w:type="dxa"/>
            <w:vMerge w:val="restart"/>
          </w:tcPr>
          <w:p w:rsidR="00884F83" w:rsidRDefault="00884F83" w:rsidP="00EE76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13" w:type="dxa"/>
          </w:tcPr>
          <w:p w:rsidR="00884F83" w:rsidRDefault="00884F83" w:rsidP="00EE76D5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положение.</w:t>
            </w:r>
          </w:p>
        </w:tc>
      </w:tr>
      <w:tr w:rsidR="00884F83">
        <w:trPr>
          <w:trHeight w:val="3811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ind w:left="104" w:right="4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материала.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</w:tcPr>
          <w:p w:rsidR="00884F83" w:rsidRDefault="00884F83" w:rsidP="00EE76D5">
            <w:pPr>
              <w:pStyle w:val="TableParagraph"/>
              <w:ind w:left="106" w:right="457" w:firstLine="8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Шахматная нотация.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Обозначение горизонталей,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вертикалей,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полей.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Обозначение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шахматных фигур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терминов.</w:t>
            </w:r>
          </w:p>
          <w:p w:rsidR="00884F83" w:rsidRDefault="00884F83" w:rsidP="00EE76D5">
            <w:pPr>
              <w:pStyle w:val="TableParagraph"/>
              <w:ind w:left="106" w:right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начального положения.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Краткая и полная шахматная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нотация. Запись шахматной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партии. Ценность шахматных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фигур. Пример матования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 Решение</w:t>
            </w:r>
          </w:p>
          <w:p w:rsidR="00884F83" w:rsidRDefault="00884F83" w:rsidP="00EE76D5">
            <w:pPr>
              <w:pStyle w:val="TableParagraph"/>
              <w:ind w:left="106" w:right="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жертвы материала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</w:t>
            </w:r>
          </w:p>
          <w:p w:rsidR="00884F83" w:rsidRDefault="00884F83" w:rsidP="00EE76D5">
            <w:pPr>
              <w:pStyle w:val="TableParagraph"/>
              <w:spacing w:line="270" w:lineRule="atLeast"/>
              <w:ind w:left="106" w:right="4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жертвой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учебника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обучения).</w:t>
            </w:r>
          </w:p>
        </w:tc>
      </w:tr>
      <w:tr w:rsidR="00884F83">
        <w:trPr>
          <w:trHeight w:val="1360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ind w:left="104" w:right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 матования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одинокого короля (дети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играют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попарно).</w:t>
            </w:r>
          </w:p>
        </w:tc>
        <w:tc>
          <w:tcPr>
            <w:tcW w:w="1653" w:type="dxa"/>
          </w:tcPr>
          <w:p w:rsidR="00884F83" w:rsidRDefault="00884F83" w:rsidP="00EE76D5">
            <w:pPr>
              <w:pStyle w:val="TableParagraph"/>
              <w:ind w:left="106"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записью</w:t>
            </w:r>
          </w:p>
          <w:p w:rsidR="00884F83" w:rsidRDefault="00884F83" w:rsidP="00EE76D5">
            <w:pPr>
              <w:pStyle w:val="TableParagraph"/>
              <w:spacing w:line="270" w:lineRule="atLeast"/>
              <w:ind w:left="106"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партии</w:t>
            </w:r>
          </w:p>
        </w:tc>
        <w:tc>
          <w:tcPr>
            <w:tcW w:w="3913" w:type="dxa"/>
          </w:tcPr>
          <w:p w:rsidR="00884F83" w:rsidRDefault="00884F83" w:rsidP="00EE76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983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spacing w:line="264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ОСНОВЫ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ДЕБЮТА.</w:t>
            </w:r>
          </w:p>
          <w:p w:rsidR="00884F83" w:rsidRDefault="00884F83" w:rsidP="00EE76D5">
            <w:pPr>
              <w:pStyle w:val="TableParagraph"/>
              <w:ind w:left="104" w:right="6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Двух- и трехходовые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партии.</w:t>
            </w:r>
          </w:p>
        </w:tc>
        <w:tc>
          <w:tcPr>
            <w:tcW w:w="1653" w:type="dxa"/>
            <w:vMerge w:val="restart"/>
          </w:tcPr>
          <w:p w:rsidR="00884F83" w:rsidRDefault="00884F83" w:rsidP="00EE76D5">
            <w:pPr>
              <w:pStyle w:val="TableParagraph"/>
              <w:ind w:left="106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913" w:type="dxa"/>
            <w:vMerge w:val="restart"/>
          </w:tcPr>
          <w:p w:rsidR="00884F83" w:rsidRDefault="00884F83" w:rsidP="00EE76D5">
            <w:pPr>
              <w:pStyle w:val="TableParagraph"/>
              <w:ind w:left="106" w:right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причин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поражения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 сторон.</w:t>
            </w:r>
          </w:p>
          <w:p w:rsidR="00884F83" w:rsidRDefault="00884F83" w:rsidP="00EE76D5">
            <w:pPr>
              <w:pStyle w:val="TableParagraph"/>
              <w:ind w:left="106" w:right="19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ход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втором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либо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третьем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партии).</w:t>
            </w:r>
          </w:p>
        </w:tc>
      </w:tr>
      <w:tr w:rsidR="00884F83">
        <w:trPr>
          <w:trHeight w:val="915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ind w:left="104" w:righ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ход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</w:tr>
      <w:tr w:rsidR="00884F83">
        <w:trPr>
          <w:trHeight w:val="835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ind w:left="104" w:righ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Невыгодность раннего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ввода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ладей и</w:t>
            </w:r>
          </w:p>
          <w:p w:rsidR="00884F83" w:rsidRDefault="00884F83" w:rsidP="00EE76D5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ферзя.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</w:tcPr>
          <w:p w:rsidR="00884F83" w:rsidRDefault="00884F83" w:rsidP="00EE76D5">
            <w:pPr>
              <w:pStyle w:val="TableParagraph"/>
              <w:ind w:left="106" w:right="4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й 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ю,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й ферз</w:t>
            </w:r>
            <w:r>
              <w:rPr>
                <w:w w:val="12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84F83">
        <w:trPr>
          <w:trHeight w:val="543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ний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й</w:t>
            </w:r>
          </w:p>
          <w:p w:rsidR="00884F83" w:rsidRDefault="00884F83" w:rsidP="00EE76D5">
            <w:pPr>
              <w:pStyle w:val="TableParagraph"/>
              <w:spacing w:line="269" w:lineRule="exact"/>
              <w:ind w:left="104"/>
              <w:rPr>
                <w:spacing w:val="-1"/>
                <w:w w:val="158"/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ю</w:t>
            </w:r>
          </w:p>
          <w:p w:rsidR="00884F83" w:rsidRDefault="00884F83" w:rsidP="00EE76D5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й ферз</w:t>
            </w:r>
            <w:r>
              <w:rPr>
                <w:w w:val="12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53" w:type="dxa"/>
            <w:vMerge w:val="restart"/>
          </w:tcPr>
          <w:p w:rsidR="00884F83" w:rsidRDefault="00884F83" w:rsidP="00EE76D5">
            <w:pPr>
              <w:pStyle w:val="TableParagraph"/>
              <w:ind w:left="106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913" w:type="dxa"/>
            <w:vMerge w:val="restart"/>
          </w:tcPr>
          <w:p w:rsidR="00884F83" w:rsidRDefault="00884F83" w:rsidP="00EE76D5">
            <w:pPr>
              <w:pStyle w:val="TableParagraph"/>
              <w:ind w:left="106" w:right="38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авь 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кий 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 xml:space="preserve">т,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щити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ь от 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та</w:t>
            </w:r>
          </w:p>
        </w:tc>
      </w:tr>
      <w:tr w:rsidR="00884F83">
        <w:trPr>
          <w:trHeight w:val="816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Игр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</w:p>
          <w:p w:rsidR="00884F83" w:rsidRDefault="00884F83" w:rsidP="00EE76D5">
            <w:pPr>
              <w:pStyle w:val="TableParagraph"/>
              <w:spacing w:line="270" w:lineRule="atLeast"/>
              <w:ind w:left="104" w:right="5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ходов партии. Детский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Защита.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</w:tr>
      <w:tr w:rsidR="00884F83">
        <w:trPr>
          <w:trHeight w:val="319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</w:tr>
      <w:tr w:rsidR="00884F83">
        <w:trPr>
          <w:trHeight w:val="1905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Вариации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</w:p>
          <w:p w:rsidR="00884F83" w:rsidRDefault="00884F83" w:rsidP="00EE76D5">
            <w:pPr>
              <w:pStyle w:val="TableParagraph"/>
              <w:ind w:left="104" w:righ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детского мата. Другие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угрозы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дебюте. Защита. Как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отражать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скороспелый</w:t>
            </w:r>
          </w:p>
          <w:p w:rsidR="00884F83" w:rsidRDefault="00884F83" w:rsidP="00EE76D5">
            <w:pPr>
              <w:pStyle w:val="TableParagraph"/>
              <w:spacing w:line="270" w:lineRule="atLeast"/>
              <w:ind w:left="104" w:right="10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дебютный наскок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противника.</w:t>
            </w:r>
          </w:p>
        </w:tc>
        <w:tc>
          <w:tcPr>
            <w:tcW w:w="1653" w:type="dxa"/>
            <w:vMerge w:val="restart"/>
          </w:tcPr>
          <w:p w:rsidR="00884F83" w:rsidRDefault="00884F83" w:rsidP="00EE76D5">
            <w:pPr>
              <w:pStyle w:val="TableParagraph"/>
              <w:ind w:left="106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913" w:type="dxa"/>
            <w:vMerge w:val="restart"/>
          </w:tcPr>
          <w:p w:rsidR="00884F83" w:rsidRDefault="00884F83" w:rsidP="00EE76D5">
            <w:pPr>
              <w:pStyle w:val="TableParagraph"/>
              <w:ind w:left="106" w:right="37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авь 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кий 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 xml:space="preserve">т,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w w:val="112"/>
                <w:sz w:val="24"/>
                <w:szCs w:val="24"/>
              </w:rPr>
              <w:t>од</w:t>
            </w:r>
            <w:r>
              <w:rPr>
                <w:sz w:val="24"/>
                <w:szCs w:val="24"/>
              </w:rPr>
              <w:t>,</w:t>
            </w:r>
          </w:p>
          <w:p w:rsidR="00884F83" w:rsidRDefault="00884F83" w:rsidP="00EE76D5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щити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ь от 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</w:tr>
      <w:tr w:rsidR="00884F83">
        <w:trPr>
          <w:trHeight w:val="408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</w:tr>
      <w:tr w:rsidR="00884F83">
        <w:trPr>
          <w:trHeight w:val="1088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89" w:type="dxa"/>
          </w:tcPr>
          <w:p w:rsidR="00884F83" w:rsidRDefault="00884F83" w:rsidP="00FE7F91">
            <w:pPr>
              <w:pStyle w:val="TableParagraph"/>
              <w:ind w:left="104" w:right="387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Пов</w:t>
            </w:r>
            <w:r>
              <w:rPr>
                <w:sz w:val="24"/>
                <w:szCs w:val="24"/>
              </w:rPr>
              <w:t>торюшка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рюшк</w:t>
            </w:r>
          </w:p>
          <w:p w:rsidR="00884F83" w:rsidRDefault="00884F83" w:rsidP="00FE7F91">
            <w:pPr>
              <w:pStyle w:val="TableParagraph"/>
              <w:ind w:left="104" w:right="387"/>
              <w:jc w:val="both"/>
              <w:rPr>
                <w:spacing w:val="-4"/>
                <w:sz w:val="24"/>
                <w:szCs w:val="24"/>
              </w:rPr>
            </w:pPr>
          </w:p>
          <w:p w:rsidR="00884F83" w:rsidRDefault="00884F83" w:rsidP="00EE76D5">
            <w:pPr>
              <w:pStyle w:val="TableParagraph"/>
              <w:ind w:left="104" w:right="387"/>
              <w:jc w:val="both"/>
              <w:rPr>
                <w:sz w:val="24"/>
                <w:szCs w:val="24"/>
              </w:rPr>
            </w:pPr>
            <w:r>
              <w:rPr>
                <w:w w:val="1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(черные копируют ходы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белых).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Наказание</w:t>
            </w:r>
          </w:p>
          <w:p w:rsidR="00884F83" w:rsidRDefault="00884F83" w:rsidP="00EE76D5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повторюш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к.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vMerge w:val="restart"/>
          </w:tcPr>
          <w:p w:rsidR="00884F83" w:rsidRDefault="00884F83" w:rsidP="00EE76D5">
            <w:pPr>
              <w:pStyle w:val="TableParagraph"/>
              <w:ind w:left="106" w:right="38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авь ма</w:t>
            </w:r>
            <w:r>
              <w:rPr>
                <w:sz w:val="24"/>
                <w:szCs w:val="24"/>
              </w:rPr>
              <w:t>т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од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повторю</w:t>
            </w:r>
            <w:r>
              <w:rPr>
                <w:spacing w:val="-3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</w:t>
            </w:r>
          </w:p>
          <w:p w:rsidR="00884F83" w:rsidRDefault="00884F83" w:rsidP="00EE76D5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>й 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втор</w:t>
            </w:r>
            <w:r>
              <w:rPr>
                <w:sz w:val="24"/>
                <w:szCs w:val="24"/>
              </w:rPr>
              <w:t>юшки.</w:t>
            </w:r>
          </w:p>
        </w:tc>
      </w:tr>
      <w:tr w:rsidR="00884F83">
        <w:trPr>
          <w:trHeight w:val="449"/>
        </w:trPr>
        <w:tc>
          <w:tcPr>
            <w:tcW w:w="922" w:type="dxa"/>
          </w:tcPr>
          <w:p w:rsidR="00884F83" w:rsidRDefault="00884F83" w:rsidP="00EE76D5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89" w:type="dxa"/>
          </w:tcPr>
          <w:p w:rsidR="00884F83" w:rsidRDefault="00884F83" w:rsidP="00EE76D5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vMerge/>
            <w:tcBorders>
              <w:top w:val="nil"/>
            </w:tcBorders>
          </w:tcPr>
          <w:p w:rsidR="00884F83" w:rsidRDefault="00884F83" w:rsidP="00EE76D5">
            <w:pPr>
              <w:rPr>
                <w:sz w:val="2"/>
                <w:szCs w:val="2"/>
              </w:rPr>
            </w:pPr>
          </w:p>
        </w:tc>
      </w:tr>
    </w:tbl>
    <w:p w:rsidR="00884F83" w:rsidRDefault="00884F83">
      <w:pPr>
        <w:rPr>
          <w:sz w:val="2"/>
          <w:szCs w:val="2"/>
        </w:rPr>
        <w:sectPr w:rsidR="00884F83" w:rsidSect="002E5B8B">
          <w:type w:val="continuous"/>
          <w:pgSz w:w="11910" w:h="16840"/>
          <w:pgMar w:top="1120" w:right="620" w:bottom="1267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pPr w:leftFromText="180" w:rightFromText="180" w:vertAnchor="page" w:horzAnchor="margin" w:tblpXSpec="center" w:tblpY="18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2"/>
        <w:gridCol w:w="2987"/>
        <w:gridCol w:w="1652"/>
        <w:gridCol w:w="3911"/>
      </w:tblGrid>
      <w:tr w:rsidR="00884F83">
        <w:trPr>
          <w:trHeight w:val="830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дебюте.</w:t>
            </w:r>
          </w:p>
          <w:p w:rsidR="00884F83" w:rsidRDefault="00884F83" w:rsidP="00FE7F91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Быстрейшее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фигур.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Темпы.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Гамбиты.</w:t>
            </w:r>
          </w:p>
        </w:tc>
        <w:tc>
          <w:tcPr>
            <w:tcW w:w="1652" w:type="dxa"/>
            <w:vMerge w:val="restart"/>
          </w:tcPr>
          <w:p w:rsidR="00884F83" w:rsidRDefault="00884F83" w:rsidP="00FE7F91">
            <w:pPr>
              <w:pStyle w:val="TableParagraph"/>
              <w:ind w:left="106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911" w:type="dxa"/>
            <w:vMerge w:val="restart"/>
          </w:tcPr>
          <w:p w:rsidR="00884F83" w:rsidRDefault="00884F83" w:rsidP="00FE7F91">
            <w:pPr>
              <w:pStyle w:val="TableParagraph"/>
              <w:ind w:left="106" w:right="43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 фигуру.</w:t>
            </w:r>
          </w:p>
        </w:tc>
      </w:tr>
      <w:tr w:rsidR="00884F83">
        <w:trPr>
          <w:trHeight w:val="573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</w:t>
            </w:r>
            <w:r>
              <w:rPr>
                <w:spacing w:val="-3"/>
                <w:w w:val="44"/>
                <w:sz w:val="24"/>
                <w:szCs w:val="24"/>
              </w:rPr>
              <w:t>―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ди</w:t>
            </w:r>
            <w:r>
              <w:rPr>
                <w:sz w:val="24"/>
                <w:szCs w:val="24"/>
              </w:rPr>
              <w:t xml:space="preserve"> фигуру..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</w:tr>
      <w:tr w:rsidR="00884F83">
        <w:trPr>
          <w:trHeight w:val="2207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2" w:lineRule="exact"/>
              <w:ind w:left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</w:p>
          <w:p w:rsidR="00884F83" w:rsidRDefault="00884F83" w:rsidP="00FE7F91">
            <w:pPr>
              <w:pStyle w:val="TableParagraph"/>
              <w:ind w:left="104" w:righ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несоблюдение принципа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быстрейшего развития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шко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w w:val="113"/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>.</w:t>
            </w:r>
          </w:p>
          <w:p w:rsidR="00884F83" w:rsidRDefault="00884F83" w:rsidP="00FE7F91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Неразумность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884F83" w:rsidRDefault="00884F83" w:rsidP="00FE7F91">
            <w:pPr>
              <w:pStyle w:val="TableParagraph"/>
              <w:spacing w:line="270" w:lineRule="atLeast"/>
              <w:ind w:left="104" w:right="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дебюте одними пешками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 исключениями 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правила).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106" w:right="21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>гры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</w:t>
            </w:r>
          </w:p>
          <w:p w:rsidR="00884F83" w:rsidRDefault="00884F83" w:rsidP="00FE7F91">
            <w:pPr>
              <w:pStyle w:val="TableParagraph"/>
              <w:ind w:left="106" w:right="334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жи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шко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Мож</w:t>
            </w:r>
            <w:r>
              <w:rPr>
                <w:sz w:val="24"/>
                <w:szCs w:val="24"/>
              </w:rPr>
              <w:t>но ли побить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пешку?.</w:t>
            </w:r>
          </w:p>
        </w:tc>
      </w:tr>
      <w:tr w:rsidR="00884F83">
        <w:trPr>
          <w:trHeight w:val="285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84F83">
        <w:trPr>
          <w:trHeight w:val="1106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4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игры в дебюте.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Гамбит</w:t>
            </w:r>
          </w:p>
          <w:p w:rsidR="00884F83" w:rsidRDefault="00884F83" w:rsidP="00FE7F91">
            <w:pPr>
              <w:pStyle w:val="TableParagraph"/>
              <w:spacing w:line="270" w:lineRule="atLeast"/>
              <w:ind w:left="104"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Эванса. Королевский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гамбит.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Ферзевый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гамбит.</w:t>
            </w:r>
          </w:p>
        </w:tc>
        <w:tc>
          <w:tcPr>
            <w:tcW w:w="1652" w:type="dxa"/>
            <w:vMerge w:val="restart"/>
          </w:tcPr>
          <w:p w:rsidR="00884F83" w:rsidRDefault="00884F83" w:rsidP="00FE7F91">
            <w:pPr>
              <w:pStyle w:val="TableParagraph"/>
              <w:ind w:left="106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911" w:type="dxa"/>
            <w:vMerge w:val="restart"/>
          </w:tcPr>
          <w:p w:rsidR="00884F83" w:rsidRDefault="00884F83" w:rsidP="00FE7F91">
            <w:pPr>
              <w:pStyle w:val="TableParagraph"/>
              <w:ind w:left="106" w:right="41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 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нт</w:t>
            </w:r>
            <w:r>
              <w:rPr>
                <w:w w:val="120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>й 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.</w:t>
            </w:r>
          </w:p>
        </w:tc>
      </w:tr>
      <w:tr w:rsidR="00884F83">
        <w:trPr>
          <w:trHeight w:val="474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</w:tr>
      <w:tr w:rsidR="00884F83">
        <w:trPr>
          <w:trHeight w:val="2483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4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игры в дебюте.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Безопасное положение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Рокировка.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106" w:righ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Мож</w:t>
            </w:r>
            <w:r>
              <w:rPr>
                <w:sz w:val="24"/>
                <w:szCs w:val="24"/>
              </w:rPr>
              <w:t xml:space="preserve">но ли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ть рокиров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ю сторону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можно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рокировать?,</w:t>
            </w:r>
          </w:p>
          <w:p w:rsidR="00884F83" w:rsidRDefault="00884F83" w:rsidP="00FE7F91">
            <w:pPr>
              <w:pStyle w:val="TableParagraph"/>
              <w:ind w:left="106" w:right="960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ав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 нерокированному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королю,</w:t>
            </w:r>
          </w:p>
          <w:p w:rsidR="00884F83" w:rsidRDefault="00884F83" w:rsidP="00FE7F91">
            <w:pPr>
              <w:pStyle w:val="TableParagraph"/>
              <w:ind w:left="106" w:right="206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ав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ода 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рокиров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нно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лю,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получат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если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рокируют.</w:t>
            </w:r>
          </w:p>
        </w:tc>
      </w:tr>
      <w:tr w:rsidR="00884F83">
        <w:trPr>
          <w:trHeight w:val="474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1103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4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игры в дебюте.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Гармоничное пешечное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расположение.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Какие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бывают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106" w:right="26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ть 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ю 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Сд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ой противнику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пешки.</w:t>
            </w:r>
          </w:p>
        </w:tc>
      </w:tr>
      <w:tr w:rsidR="00884F83">
        <w:trPr>
          <w:trHeight w:val="474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827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4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Связка в дебюте. Полная 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неполная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связка.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106" w:right="3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>й ф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Сдвой прот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шки,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Усп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шное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вя</w:t>
            </w:r>
            <w:r>
              <w:rPr>
                <w:sz w:val="24"/>
                <w:szCs w:val="24"/>
              </w:rPr>
              <w:t>зы</w:t>
            </w:r>
            <w:r>
              <w:rPr>
                <w:spacing w:val="-1"/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</w:tr>
      <w:tr w:rsidR="00884F83">
        <w:trPr>
          <w:trHeight w:val="475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827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4" w:righ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коротко о дебютах.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Открытые,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полуоткрытые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закрытые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дебюты.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474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554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дебюте.</w:t>
            </w:r>
          </w:p>
        </w:tc>
        <w:tc>
          <w:tcPr>
            <w:tcW w:w="1652" w:type="dxa"/>
            <w:vMerge w:val="restart"/>
          </w:tcPr>
          <w:p w:rsidR="00884F83" w:rsidRDefault="00884F83" w:rsidP="00FE7F91">
            <w:pPr>
              <w:pStyle w:val="TableParagraph"/>
              <w:ind w:left="106" w:righ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материала,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 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третий год</w:t>
            </w:r>
          </w:p>
        </w:tc>
        <w:tc>
          <w:tcPr>
            <w:tcW w:w="3911" w:type="dxa"/>
            <w:vMerge w:val="restart"/>
          </w:tcPr>
          <w:p w:rsidR="00884F83" w:rsidRDefault="00884F83" w:rsidP="00FE7F91">
            <w:pPr>
              <w:pStyle w:val="TableParagraph"/>
              <w:ind w:left="106" w:right="5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и задания.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Игровая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практика.</w:t>
            </w:r>
          </w:p>
        </w:tc>
      </w:tr>
      <w:tr w:rsidR="00884F83">
        <w:trPr>
          <w:trHeight w:val="827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4" w:right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дебюте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(более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сложные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примеры).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</w:tr>
      <w:tr w:rsidR="00884F83">
        <w:trPr>
          <w:trHeight w:val="345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7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Повторение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</w:tr>
    </w:tbl>
    <w:p w:rsidR="00884F83" w:rsidRDefault="00884F83">
      <w:pPr>
        <w:rPr>
          <w:sz w:val="2"/>
          <w:szCs w:val="2"/>
        </w:rPr>
        <w:sectPr w:rsidR="00884F83" w:rsidSect="002E5B8B">
          <w:type w:val="continuous"/>
          <w:pgSz w:w="11910" w:h="16840"/>
          <w:pgMar w:top="11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5"/>
        <w:gridCol w:w="3063"/>
        <w:gridCol w:w="1694"/>
        <w:gridCol w:w="4010"/>
      </w:tblGrid>
      <w:tr w:rsidR="00884F83" w:rsidTr="00BB13F2">
        <w:trPr>
          <w:trHeight w:val="749"/>
        </w:trPr>
        <w:tc>
          <w:tcPr>
            <w:tcW w:w="945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:rsidR="00884F83" w:rsidRDefault="00884F83">
            <w:pPr>
              <w:pStyle w:val="TableParagraph"/>
              <w:spacing w:line="269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программного</w:t>
            </w:r>
          </w:p>
          <w:p w:rsidR="00884F83" w:rsidRDefault="00884F83">
            <w:pPr>
              <w:pStyle w:val="TableParagraph"/>
              <w:spacing w:line="265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материала</w:t>
            </w:r>
          </w:p>
        </w:tc>
        <w:tc>
          <w:tcPr>
            <w:tcW w:w="1694" w:type="dxa"/>
            <w:vMerge w:val="restart"/>
          </w:tcPr>
          <w:p w:rsidR="00884F83" w:rsidRDefault="00884F83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обучения</w:t>
            </w:r>
          </w:p>
        </w:tc>
        <w:tc>
          <w:tcPr>
            <w:tcW w:w="4010" w:type="dxa"/>
            <w:vMerge w:val="restart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 w:rsidTr="00BB13F2">
        <w:trPr>
          <w:trHeight w:val="748"/>
        </w:trPr>
        <w:tc>
          <w:tcPr>
            <w:tcW w:w="945" w:type="dxa"/>
          </w:tcPr>
          <w:p w:rsidR="00884F83" w:rsidRDefault="00884F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063" w:type="dxa"/>
          </w:tcPr>
          <w:p w:rsidR="00884F83" w:rsidRDefault="00884F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</w:p>
          <w:p w:rsidR="00884F83" w:rsidRDefault="00884F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010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747"/>
        </w:trPr>
        <w:tc>
          <w:tcPr>
            <w:tcW w:w="945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3063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</w:p>
          <w:p w:rsidR="00884F83" w:rsidRDefault="00884F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010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747"/>
        </w:trPr>
        <w:tc>
          <w:tcPr>
            <w:tcW w:w="945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35-6</w:t>
            </w:r>
          </w:p>
        </w:tc>
        <w:tc>
          <w:tcPr>
            <w:tcW w:w="3063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программного</w:t>
            </w:r>
          </w:p>
          <w:p w:rsidR="00884F83" w:rsidRDefault="00884F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010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</w:tbl>
    <w:p w:rsidR="00884F83" w:rsidRDefault="00884F83" w:rsidP="00FE7F91">
      <w:pPr>
        <w:spacing w:before="89" w:line="290" w:lineRule="auto"/>
        <w:ind w:right="2365"/>
        <w:rPr>
          <w:b/>
          <w:bCs/>
          <w:sz w:val="28"/>
          <w:szCs w:val="28"/>
        </w:rPr>
      </w:pPr>
    </w:p>
    <w:p w:rsidR="00884F83" w:rsidRDefault="00884F83">
      <w:pPr>
        <w:spacing w:before="89" w:line="290" w:lineRule="auto"/>
        <w:ind w:left="4799" w:right="2365"/>
        <w:jc w:val="center"/>
        <w:rPr>
          <w:b/>
          <w:bCs/>
          <w:sz w:val="28"/>
          <w:szCs w:val="28"/>
        </w:rPr>
      </w:pPr>
    </w:p>
    <w:p w:rsidR="00884F83" w:rsidRDefault="00884F83" w:rsidP="00FE7F91">
      <w:pPr>
        <w:spacing w:before="89" w:line="290" w:lineRule="auto"/>
        <w:ind w:right="236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Тематическое планирование</w:t>
      </w:r>
      <w:r>
        <w:rPr>
          <w:b/>
          <w:bCs/>
          <w:spacing w:val="-6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4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класс</w:t>
      </w:r>
    </w:p>
    <w:p w:rsidR="00884F83" w:rsidRDefault="00884F83">
      <w:pPr>
        <w:pStyle w:val="BodyText"/>
        <w:spacing w:before="2"/>
        <w:rPr>
          <w:b/>
          <w:bCs/>
          <w:sz w:val="18"/>
          <w:szCs w:val="18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2"/>
        <w:gridCol w:w="2982"/>
        <w:gridCol w:w="1662"/>
        <w:gridCol w:w="3907"/>
      </w:tblGrid>
      <w:tr w:rsidR="00884F83" w:rsidTr="00BB13F2">
        <w:trPr>
          <w:trHeight w:val="859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76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2" w:type="dxa"/>
          </w:tcPr>
          <w:p w:rsidR="00884F83" w:rsidRDefault="00884F83">
            <w:pPr>
              <w:pStyle w:val="TableParagraph"/>
              <w:spacing w:line="276" w:lineRule="exact"/>
              <w:ind w:left="7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662" w:type="dxa"/>
          </w:tcPr>
          <w:p w:rsidR="00884F83" w:rsidRDefault="00884F83">
            <w:pPr>
              <w:pStyle w:val="TableParagraph"/>
              <w:spacing w:line="276" w:lineRule="exact"/>
              <w:ind w:left="11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907" w:type="dxa"/>
          </w:tcPr>
          <w:p w:rsidR="00884F83" w:rsidRDefault="00884F83">
            <w:pPr>
              <w:pStyle w:val="TableParagraph"/>
              <w:ind w:left="1289" w:right="590" w:hanging="6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Педагогические условия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Интеграция</w:t>
            </w:r>
          </w:p>
        </w:tc>
      </w:tr>
      <w:tr w:rsidR="00884F83" w:rsidTr="00BB13F2">
        <w:trPr>
          <w:trHeight w:val="549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2" w:type="dxa"/>
          </w:tcPr>
          <w:p w:rsidR="00884F83" w:rsidRDefault="00884F83">
            <w:pPr>
              <w:pStyle w:val="TableParagraph"/>
              <w:spacing w:line="276" w:lineRule="exact"/>
              <w:ind w:left="104" w:right="28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Повторение</w:t>
            </w:r>
            <w:r>
              <w:rPr>
                <w:b/>
                <w:bCs/>
                <w:spacing w:val="-15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изученного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u w:val="single"/>
              </w:rPr>
              <w:t>материала.</w:t>
            </w:r>
          </w:p>
        </w:tc>
        <w:tc>
          <w:tcPr>
            <w:tcW w:w="1662" w:type="dxa"/>
            <w:vMerge w:val="restart"/>
          </w:tcPr>
          <w:p w:rsidR="00884F83" w:rsidRDefault="00884F83">
            <w:pPr>
              <w:pStyle w:val="TableParagraph"/>
              <w:ind w:left="111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программног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 материала,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 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</w:p>
        </w:tc>
        <w:tc>
          <w:tcPr>
            <w:tcW w:w="3907" w:type="dxa"/>
            <w:vMerge w:val="restart"/>
            <w:tcBorders>
              <w:bottom w:val="single" w:sz="6" w:space="0" w:color="000000"/>
            </w:tcBorders>
          </w:tcPr>
          <w:p w:rsidR="00884F83" w:rsidRDefault="00884F83">
            <w:pPr>
              <w:pStyle w:val="TableParagraph"/>
              <w:spacing w:line="268" w:lineRule="exact"/>
              <w:ind w:left="9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диафильмов</w:t>
            </w:r>
          </w:p>
          <w:p w:rsidR="00884F83" w:rsidRDefault="00884F83">
            <w:pPr>
              <w:pStyle w:val="TableParagraph"/>
              <w:ind w:left="101" w:right="160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иклю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>ния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4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тной стране.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шахмат‖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Кни</w:t>
            </w:r>
            <w:r>
              <w:rPr>
                <w:spacing w:val="-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 xml:space="preserve">тной </w:t>
            </w:r>
            <w:r>
              <w:rPr>
                <w:spacing w:val="-4"/>
                <w:sz w:val="24"/>
                <w:szCs w:val="24"/>
              </w:rPr>
              <w:t>м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ти.</w:t>
            </w:r>
          </w:p>
          <w:p w:rsidR="00884F83" w:rsidRDefault="00884F83">
            <w:pPr>
              <w:pStyle w:val="TableParagraph"/>
              <w:ind w:left="101"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шаг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шахмат.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горизонталь, вертикаль, диагональ,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фигур, взятие.</w:t>
            </w:r>
          </w:p>
          <w:p w:rsidR="00884F83" w:rsidRDefault="00884F83">
            <w:pPr>
              <w:pStyle w:val="TableParagraph"/>
              <w:spacing w:line="270" w:lineRule="atLeast"/>
              <w:ind w:left="101" w:right="2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Рокировка. Превращение пешки.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Взятие на проходе. Шах, мат, пат.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положение.</w:t>
            </w:r>
          </w:p>
        </w:tc>
      </w:tr>
      <w:tr w:rsidR="00884F83" w:rsidTr="00BB13F2">
        <w:trPr>
          <w:trHeight w:val="2190"/>
        </w:trPr>
        <w:tc>
          <w:tcPr>
            <w:tcW w:w="922" w:type="dxa"/>
            <w:tcBorders>
              <w:bottom w:val="single" w:sz="6" w:space="0" w:color="000000"/>
            </w:tcBorders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bottom w:val="single" w:sz="6" w:space="0" w:color="000000"/>
            </w:tcBorders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66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vMerge/>
            <w:tcBorders>
              <w:top w:val="nil"/>
              <w:bottom w:val="single" w:sz="6" w:space="0" w:color="000000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549"/>
        </w:trPr>
        <w:tc>
          <w:tcPr>
            <w:tcW w:w="922" w:type="dxa"/>
            <w:tcBorders>
              <w:top w:val="single" w:sz="6" w:space="0" w:color="000000"/>
            </w:tcBorders>
          </w:tcPr>
          <w:p w:rsidR="00884F83" w:rsidRDefault="00884F8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2" w:type="dxa"/>
            <w:tcBorders>
              <w:top w:val="single" w:sz="6" w:space="0" w:color="000000"/>
            </w:tcBorders>
          </w:tcPr>
          <w:p w:rsidR="00884F83" w:rsidRDefault="00884F83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</w:t>
            </w:r>
          </w:p>
          <w:p w:rsidR="00884F83" w:rsidRDefault="00884F83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материала.</w:t>
            </w:r>
          </w:p>
        </w:tc>
        <w:tc>
          <w:tcPr>
            <w:tcW w:w="166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tcBorders>
              <w:top w:val="single" w:sz="6" w:space="0" w:color="000000"/>
            </w:tcBorders>
          </w:tcPr>
          <w:p w:rsidR="00884F83" w:rsidRDefault="00884F83">
            <w:pPr>
              <w:pStyle w:val="TableParagraph"/>
              <w:spacing w:line="265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</w:tr>
      <w:tr w:rsidR="00884F83" w:rsidTr="00BB13F2">
        <w:trPr>
          <w:trHeight w:val="1379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2" w:type="dxa"/>
          </w:tcPr>
          <w:p w:rsidR="00884F83" w:rsidRDefault="00884F83">
            <w:pPr>
              <w:pStyle w:val="TableParagraph"/>
              <w:spacing w:line="273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ОСНОВЫ</w:t>
            </w:r>
          </w:p>
          <w:p w:rsidR="00884F83" w:rsidRDefault="00884F83">
            <w:pPr>
              <w:pStyle w:val="TableParagraph"/>
              <w:spacing w:line="274" w:lineRule="exact"/>
              <w:ind w:left="10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МИТТЕЛЬШПИЛЯ.</w:t>
            </w:r>
          </w:p>
          <w:p w:rsidR="00884F83" w:rsidRDefault="00884F83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общие</w:t>
            </w:r>
          </w:p>
          <w:p w:rsidR="00884F83" w:rsidRDefault="00884F83">
            <w:pPr>
              <w:pStyle w:val="TableParagraph"/>
              <w:spacing w:line="270" w:lineRule="atLeast"/>
              <w:ind w:left="104" w:righ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миттельшпиле.</w:t>
            </w:r>
          </w:p>
        </w:tc>
        <w:tc>
          <w:tcPr>
            <w:tcW w:w="1662" w:type="dxa"/>
            <w:vMerge w:val="restart"/>
          </w:tcPr>
          <w:p w:rsidR="00884F83" w:rsidRDefault="00884F83">
            <w:pPr>
              <w:pStyle w:val="TableParagraph"/>
              <w:ind w:left="111" w:right="5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907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 w:rsidTr="00BB13F2">
        <w:trPr>
          <w:trHeight w:val="405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82" w:type="dxa"/>
          </w:tcPr>
          <w:p w:rsidR="00884F83" w:rsidRDefault="00884F83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66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vMerge w:val="restart"/>
          </w:tcPr>
          <w:p w:rsidR="00884F83" w:rsidRDefault="00884F83">
            <w:pPr>
              <w:pStyle w:val="TableParagraph"/>
              <w:ind w:left="101" w:right="10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 xml:space="preserve">кое 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 xml:space="preserve">грыш </w:t>
            </w:r>
            <w:r>
              <w:rPr>
                <w:sz w:val="24"/>
                <w:szCs w:val="24"/>
              </w:rPr>
              <w:t>материала</w:t>
            </w:r>
          </w:p>
        </w:tc>
      </w:tr>
      <w:tr w:rsidR="00884F83" w:rsidTr="00BB13F2">
        <w:trPr>
          <w:trHeight w:val="827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2" w:type="dxa"/>
          </w:tcPr>
          <w:p w:rsidR="00884F83" w:rsidRDefault="00884F83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приемы.</w:t>
            </w:r>
          </w:p>
          <w:p w:rsidR="00884F83" w:rsidRDefault="00884F83">
            <w:pPr>
              <w:pStyle w:val="TableParagraph"/>
              <w:spacing w:line="270" w:lineRule="atLeast"/>
              <w:ind w:left="104" w:right="3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миттельшпиле.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Двойной</w:t>
            </w:r>
            <w:r>
              <w:rPr>
                <w:spacing w:val="-12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удар.</w:t>
            </w:r>
            <w:r>
              <w:rPr>
                <w:spacing w:val="-13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  <w:tr w:rsidR="00884F83" w:rsidTr="00BB13F2">
        <w:trPr>
          <w:trHeight w:val="1104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2" w:type="dxa"/>
          </w:tcPr>
          <w:p w:rsidR="00884F83" w:rsidRDefault="00884F8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Тактические приемы.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нападение.</w:t>
            </w:r>
          </w:p>
          <w:p w:rsidR="00884F83" w:rsidRDefault="00884F83">
            <w:pPr>
              <w:pStyle w:val="TableParagraph"/>
              <w:spacing w:line="270" w:lineRule="atLeast"/>
              <w:ind w:left="104"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шах. Двойной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шах.</w:t>
            </w:r>
          </w:p>
        </w:tc>
        <w:tc>
          <w:tcPr>
            <w:tcW w:w="166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</w:tcPr>
          <w:p w:rsidR="00884F83" w:rsidRDefault="00884F83">
            <w:pPr>
              <w:pStyle w:val="TableParagraph"/>
              <w:ind w:left="101" w:right="21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 xml:space="preserve">грыш </w:t>
            </w:r>
            <w:r>
              <w:rPr>
                <w:sz w:val="24"/>
                <w:szCs w:val="24"/>
              </w:rPr>
              <w:t>материала.</w:t>
            </w:r>
          </w:p>
        </w:tc>
      </w:tr>
      <w:tr w:rsidR="00884F83" w:rsidTr="00BB13F2">
        <w:trPr>
          <w:trHeight w:val="551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82" w:type="dxa"/>
          </w:tcPr>
          <w:p w:rsidR="00884F83" w:rsidRDefault="00884F83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884F83" w:rsidRDefault="00884F83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>гры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166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vMerge w:val="restart"/>
          </w:tcPr>
          <w:p w:rsidR="00884F83" w:rsidRDefault="00884F83">
            <w:pPr>
              <w:pStyle w:val="TableParagraph"/>
              <w:ind w:left="101" w:right="44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Объяви ма</w:t>
            </w:r>
            <w:r>
              <w:rPr>
                <w:sz w:val="24"/>
                <w:szCs w:val="24"/>
              </w:rPr>
              <w:t>т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Выи</w:t>
            </w:r>
            <w:r>
              <w:rPr>
                <w:spacing w:val="-1"/>
                <w:sz w:val="24"/>
                <w:szCs w:val="24"/>
              </w:rPr>
              <w:t xml:space="preserve">грыш </w:t>
            </w:r>
            <w:r>
              <w:rPr>
                <w:sz w:val="24"/>
                <w:szCs w:val="24"/>
              </w:rPr>
              <w:t>материала.</w:t>
            </w:r>
          </w:p>
        </w:tc>
      </w:tr>
      <w:tr w:rsidR="00884F83" w:rsidTr="00BB13F2">
        <w:trPr>
          <w:trHeight w:val="1931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82" w:type="dxa"/>
          </w:tcPr>
          <w:p w:rsidR="00884F83" w:rsidRDefault="00884F83">
            <w:pPr>
              <w:pStyle w:val="TableParagraph"/>
              <w:ind w:left="104"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 комбинации (на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 хода) и</w:t>
            </w:r>
          </w:p>
          <w:p w:rsidR="00884F83" w:rsidRDefault="00884F83">
            <w:pPr>
              <w:pStyle w:val="TableParagraph"/>
              <w:spacing w:line="270" w:lineRule="atLeast"/>
              <w:ind w:left="104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комбинации, ведущие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 перевеса.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завлечения,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отвлечения,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блокировки.</w:t>
            </w:r>
          </w:p>
        </w:tc>
        <w:tc>
          <w:tcPr>
            <w:tcW w:w="166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3907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Spec="center" w:tblpY="-1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2"/>
        <w:gridCol w:w="2987"/>
        <w:gridCol w:w="1652"/>
        <w:gridCol w:w="3911"/>
      </w:tblGrid>
      <w:tr w:rsidR="00884F83">
        <w:trPr>
          <w:trHeight w:hRule="exact" w:val="333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5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5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hRule="exact" w:val="2494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0" w:righ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 комбинации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комбинации, ведущие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 перевеса.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Темы разрушения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королевского прикрытия,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освобождения</w:t>
            </w:r>
          </w:p>
          <w:p w:rsidR="00884F83" w:rsidRDefault="00884F83" w:rsidP="00FE7F91">
            <w:pPr>
              <w:pStyle w:val="TableParagraph"/>
              <w:spacing w:line="270" w:lineRule="atLeast"/>
              <w:ind w:left="100" w:righ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уничтожения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защиты.</w:t>
            </w:r>
          </w:p>
        </w:tc>
        <w:tc>
          <w:tcPr>
            <w:tcW w:w="1652" w:type="dxa"/>
            <w:vMerge w:val="restart"/>
          </w:tcPr>
          <w:p w:rsidR="00884F83" w:rsidRDefault="00884F83" w:rsidP="00FE7F91">
            <w:pPr>
              <w:pStyle w:val="TableParagraph"/>
              <w:ind w:left="103" w:right="5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911" w:type="dxa"/>
            <w:vMerge w:val="restart"/>
          </w:tcPr>
          <w:p w:rsidR="00884F83" w:rsidRDefault="00884F83" w:rsidP="00FE7F91">
            <w:pPr>
              <w:pStyle w:val="TableParagraph"/>
              <w:ind w:left="102" w:right="44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Объяви ма</w:t>
            </w:r>
            <w:r>
              <w:rPr>
                <w:sz w:val="24"/>
                <w:szCs w:val="24"/>
              </w:rPr>
              <w:t>т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Выи</w:t>
            </w:r>
            <w:r>
              <w:rPr>
                <w:spacing w:val="-1"/>
                <w:sz w:val="24"/>
                <w:szCs w:val="24"/>
              </w:rPr>
              <w:t xml:space="preserve">грыш </w:t>
            </w:r>
            <w:r>
              <w:rPr>
                <w:sz w:val="24"/>
                <w:szCs w:val="24"/>
              </w:rPr>
              <w:t>материала.</w:t>
            </w:r>
          </w:p>
        </w:tc>
      </w:tr>
      <w:tr w:rsidR="00884F83">
        <w:trPr>
          <w:trHeight w:hRule="exact" w:val="285"/>
        </w:trPr>
        <w:tc>
          <w:tcPr>
            <w:tcW w:w="922" w:type="dxa"/>
            <w:vMerge w:val="restart"/>
          </w:tcPr>
          <w:p w:rsidR="00884F83" w:rsidRDefault="00884F83" w:rsidP="00FE7F91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87" w:type="dxa"/>
            <w:vMerge w:val="restart"/>
          </w:tcPr>
          <w:p w:rsidR="00884F83" w:rsidRDefault="00884F83" w:rsidP="00FE7F91">
            <w:pPr>
              <w:pStyle w:val="TableParagraph"/>
              <w:spacing w:line="262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</w:tr>
      <w:tr w:rsidR="00884F83">
        <w:trPr>
          <w:trHeight w:hRule="exact" w:val="285"/>
        </w:trPr>
        <w:tc>
          <w:tcPr>
            <w:tcW w:w="92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  <w:vMerge w:val="restart"/>
          </w:tcPr>
          <w:p w:rsidR="00884F83" w:rsidRDefault="00884F83" w:rsidP="00FE7F91">
            <w:pPr>
              <w:pStyle w:val="TableParagraph"/>
              <w:ind w:left="102" w:right="44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Объяви ма</w:t>
            </w:r>
            <w:r>
              <w:rPr>
                <w:sz w:val="24"/>
                <w:szCs w:val="24"/>
              </w:rPr>
              <w:t>т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Выи</w:t>
            </w:r>
            <w:r>
              <w:rPr>
                <w:spacing w:val="-1"/>
                <w:sz w:val="24"/>
                <w:szCs w:val="24"/>
              </w:rPr>
              <w:t xml:space="preserve">грыш </w:t>
            </w:r>
            <w:r>
              <w:rPr>
                <w:sz w:val="24"/>
                <w:szCs w:val="24"/>
              </w:rPr>
              <w:t>материала.</w:t>
            </w:r>
          </w:p>
        </w:tc>
      </w:tr>
      <w:tr w:rsidR="00884F83">
        <w:trPr>
          <w:trHeight w:hRule="exact" w:val="1666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0" w:righ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Матовые комбинации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комбинации, ведущие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 перевеса.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 с</w:t>
            </w:r>
            <w:r>
              <w:rPr>
                <w:spacing w:val="-1"/>
                <w:sz w:val="24"/>
                <w:szCs w:val="24"/>
              </w:rPr>
              <w:t>вя</w:t>
            </w:r>
            <w:r>
              <w:rPr>
                <w:sz w:val="24"/>
                <w:szCs w:val="24"/>
              </w:rPr>
              <w:t xml:space="preserve">зки,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нт</w:t>
            </w:r>
            <w:r>
              <w:rPr>
                <w:spacing w:val="-1"/>
                <w:sz w:val="24"/>
                <w:szCs w:val="24"/>
              </w:rPr>
              <w:t>ге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перекрытия.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</w:tr>
      <w:tr w:rsidR="00884F83">
        <w:trPr>
          <w:trHeight w:hRule="exact" w:val="724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5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5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</w:tcPr>
          <w:p w:rsidR="00884F83" w:rsidRDefault="00884F83" w:rsidP="00FE7F91">
            <w:pPr>
              <w:pStyle w:val="TableParagraph"/>
              <w:ind w:left="103" w:right="5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hRule="exact" w:val="1942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0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.Матовые комбинации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комбинации, ведущие 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материального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перевеса.</w:t>
            </w:r>
          </w:p>
          <w:p w:rsidR="00884F83" w:rsidRDefault="00884F83" w:rsidP="00FE7F91">
            <w:pPr>
              <w:pStyle w:val="TableParagraph"/>
              <w:ind w:left="100" w:righ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темы комбинаций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сочетание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тематических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приемов.</w:t>
            </w:r>
          </w:p>
        </w:tc>
        <w:tc>
          <w:tcPr>
            <w:tcW w:w="1652" w:type="dxa"/>
            <w:vMerge w:val="restart"/>
          </w:tcPr>
          <w:p w:rsidR="00884F83" w:rsidRDefault="00884F83" w:rsidP="00FE7F91">
            <w:pPr>
              <w:pStyle w:val="TableParagraph"/>
              <w:ind w:left="103" w:right="5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3911" w:type="dxa"/>
            <w:vMerge w:val="restart"/>
          </w:tcPr>
          <w:p w:rsidR="00884F83" w:rsidRDefault="00884F83" w:rsidP="00FE7F91">
            <w:pPr>
              <w:pStyle w:val="TableParagraph"/>
              <w:ind w:left="102" w:right="44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Объяви ма</w:t>
            </w:r>
            <w:r>
              <w:rPr>
                <w:sz w:val="24"/>
                <w:szCs w:val="24"/>
              </w:rPr>
              <w:t>т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Выи</w:t>
            </w:r>
            <w:r>
              <w:rPr>
                <w:spacing w:val="-1"/>
                <w:sz w:val="24"/>
                <w:szCs w:val="24"/>
              </w:rPr>
              <w:t xml:space="preserve">грыш </w:t>
            </w:r>
            <w:r>
              <w:rPr>
                <w:sz w:val="24"/>
                <w:szCs w:val="24"/>
              </w:rPr>
              <w:t>материала.</w:t>
            </w:r>
          </w:p>
        </w:tc>
      </w:tr>
      <w:tr w:rsidR="00884F83">
        <w:trPr>
          <w:trHeight w:hRule="exact" w:val="484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2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</w:tr>
      <w:tr w:rsidR="00884F83">
        <w:trPr>
          <w:trHeight w:hRule="exact" w:val="1389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2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</w:p>
          <w:p w:rsidR="00884F83" w:rsidRDefault="00884F83" w:rsidP="00FE7F91">
            <w:pPr>
              <w:pStyle w:val="TableParagraph"/>
              <w:spacing w:line="270" w:lineRule="atLeast"/>
              <w:ind w:left="100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достижения ничьей.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Патовые комбинации.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Комбинации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вечный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шах.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102" w:right="48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кое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Сд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 ничью.</w:t>
            </w:r>
          </w:p>
        </w:tc>
      </w:tr>
      <w:tr w:rsidR="00884F83">
        <w:trPr>
          <w:trHeight w:hRule="exact" w:val="561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2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ний.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Сд</w:t>
            </w:r>
            <w:r>
              <w:rPr>
                <w:spacing w:val="-4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</w:t>
            </w:r>
          </w:p>
          <w:p w:rsidR="00884F83" w:rsidRDefault="00884F83" w:rsidP="00FE7F91">
            <w:pPr>
              <w:pStyle w:val="TableParagraph"/>
              <w:spacing w:line="269" w:lineRule="exact"/>
              <w:ind w:left="100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ничью.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hRule="exact" w:val="842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5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5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Классическое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наследие.</w:t>
            </w:r>
          </w:p>
          <w:p w:rsidR="00884F83" w:rsidRDefault="00884F83" w:rsidP="00FE7F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сс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я.</w:t>
            </w:r>
          </w:p>
          <w:p w:rsidR="00884F83" w:rsidRDefault="00884F83" w:rsidP="00FE7F91">
            <w:pPr>
              <w:pStyle w:val="TableParagraph"/>
              <w:spacing w:line="272" w:lineRule="exact"/>
              <w:ind w:left="100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ноз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w w:val="122"/>
                <w:sz w:val="24"/>
                <w:szCs w:val="24"/>
              </w:rPr>
              <w:t>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hRule="exact" w:val="485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3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hRule="exact" w:val="1391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5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7" w:lineRule="exact"/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ОСНОВЫ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ЭНДШПИЛЯ.</w:t>
            </w:r>
          </w:p>
          <w:p w:rsidR="00884F83" w:rsidRDefault="00884F83" w:rsidP="00FE7F91">
            <w:pPr>
              <w:pStyle w:val="TableParagraph"/>
              <w:spacing w:line="276" w:lineRule="exact"/>
              <w:ind w:left="100" w:right="7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Ладья против ладьи.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Ферзь против ферзя.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Ферзь против ладьи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случаи).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102" w:right="3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 xml:space="preserve">грыш </w:t>
            </w:r>
            <w:r>
              <w:rPr>
                <w:sz w:val="24"/>
                <w:szCs w:val="24"/>
              </w:rPr>
              <w:t>фигуры</w:t>
            </w:r>
          </w:p>
        </w:tc>
      </w:tr>
      <w:tr w:rsidR="00884F83">
        <w:trPr>
          <w:trHeight w:hRule="exact" w:val="484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spacing w:line="262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hRule="exact" w:val="1118"/>
        </w:trPr>
        <w:tc>
          <w:tcPr>
            <w:tcW w:w="922" w:type="dxa"/>
          </w:tcPr>
          <w:p w:rsidR="00884F83" w:rsidRDefault="00884F83" w:rsidP="00FE7F91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87" w:type="dxa"/>
          </w:tcPr>
          <w:p w:rsidR="00884F83" w:rsidRDefault="00884F83" w:rsidP="00FE7F91">
            <w:pPr>
              <w:pStyle w:val="TableParagraph"/>
              <w:ind w:left="100" w:right="1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Ферзь против слона.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Ферзь против коня. Ладья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(простые</w:t>
            </w:r>
          </w:p>
          <w:p w:rsidR="00884F83" w:rsidRDefault="00884F83" w:rsidP="00FE7F91">
            <w:pPr>
              <w:pStyle w:val="TableParagraph"/>
              <w:spacing w:line="274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случаи).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Ладья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 w:rsidP="00FE7F91">
            <w:pPr>
              <w:rPr>
                <w:sz w:val="2"/>
                <w:szCs w:val="2"/>
              </w:rPr>
            </w:pPr>
          </w:p>
        </w:tc>
        <w:tc>
          <w:tcPr>
            <w:tcW w:w="3911" w:type="dxa"/>
          </w:tcPr>
          <w:p w:rsidR="00884F83" w:rsidRDefault="00884F83" w:rsidP="00FE7F91">
            <w:pPr>
              <w:pStyle w:val="TableParagraph"/>
              <w:ind w:left="102" w:right="3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 xml:space="preserve">грыш </w:t>
            </w:r>
            <w:r>
              <w:rPr>
                <w:sz w:val="24"/>
                <w:szCs w:val="24"/>
              </w:rPr>
              <w:t>фигуры.</w:t>
            </w:r>
          </w:p>
        </w:tc>
      </w:tr>
    </w:tbl>
    <w:p w:rsidR="00884F83" w:rsidRDefault="00884F83">
      <w:pPr>
        <w:rPr>
          <w:sz w:val="2"/>
          <w:szCs w:val="2"/>
        </w:rPr>
        <w:sectPr w:rsidR="00884F83" w:rsidSect="002E5B8B">
          <w:type w:val="continuous"/>
          <w:pgSz w:w="11910" w:h="16840"/>
          <w:pgMar w:top="1120" w:right="620" w:bottom="1115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>
      <w:pPr>
        <w:rPr>
          <w:sz w:val="24"/>
          <w:szCs w:val="24"/>
        </w:rPr>
        <w:sectPr w:rsidR="00884F83" w:rsidSect="002E5B8B">
          <w:type w:val="continuous"/>
          <w:pgSz w:w="11910" w:h="16840"/>
          <w:pgMar w:top="1120" w:right="620" w:bottom="1000" w:left="46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2"/>
        <w:gridCol w:w="2987"/>
        <w:gridCol w:w="1652"/>
        <w:gridCol w:w="4229"/>
      </w:tblGrid>
      <w:tr w:rsidR="00884F83">
        <w:trPr>
          <w:trHeight w:val="477"/>
        </w:trPr>
        <w:tc>
          <w:tcPr>
            <w:tcW w:w="922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случаи).</w:t>
            </w:r>
          </w:p>
        </w:tc>
        <w:tc>
          <w:tcPr>
            <w:tcW w:w="1652" w:type="dxa"/>
            <w:vMerge w:val="restart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475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884F83" w:rsidRDefault="00884F83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1125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ind w:left="104" w:right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Матование двумя слонами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случаи).</w:t>
            </w:r>
          </w:p>
          <w:p w:rsidR="00884F83" w:rsidRDefault="00884F83">
            <w:pPr>
              <w:pStyle w:val="TableParagraph"/>
              <w:ind w:left="104" w:right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Матование слоном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(простые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случаи).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106" w:right="4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</w:tr>
      <w:tr w:rsidR="00884F83">
        <w:trPr>
          <w:trHeight w:val="561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ind w:left="106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1379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ind w:left="104" w:right="2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Пешка против короля.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Когда пешка проходит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ферзи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Правило</w:t>
            </w:r>
          </w:p>
          <w:p w:rsidR="00884F83" w:rsidRDefault="00884F83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кое 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т.</w:t>
            </w:r>
          </w:p>
        </w:tc>
      </w:tr>
      <w:tr w:rsidR="00884F83">
        <w:trPr>
          <w:trHeight w:val="557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spacing w:line="263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</w:p>
          <w:p w:rsidR="00884F83" w:rsidRDefault="00884F83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1936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ind w:left="104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Пешка против короля.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седьмой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шестой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горизонталях.</w:t>
            </w:r>
          </w:p>
          <w:p w:rsidR="00884F83" w:rsidRDefault="00884F83">
            <w:pPr>
              <w:pStyle w:val="TableParagraph"/>
              <w:ind w:left="104" w:right="4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Король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помогает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Оппозиция.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106" w:right="43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Прове</w:t>
            </w:r>
            <w:r>
              <w:rPr>
                <w:sz w:val="24"/>
                <w:szCs w:val="24"/>
              </w:rPr>
              <w:t>ди 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рзи,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z w:val="24"/>
                <w:szCs w:val="24"/>
              </w:rPr>
              <w:t>Выи</w:t>
            </w:r>
            <w:r>
              <w:rPr>
                <w:spacing w:val="-1"/>
                <w:sz w:val="24"/>
                <w:szCs w:val="24"/>
              </w:rPr>
              <w:t>гры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ли 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3"/>
                <w:sz w:val="24"/>
                <w:szCs w:val="24"/>
              </w:rPr>
              <w:t>я</w:t>
            </w:r>
            <w:r>
              <w:rPr>
                <w:spacing w:val="3"/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5"/>
                <w:sz w:val="24"/>
                <w:szCs w:val="24"/>
              </w:rPr>
              <w:t>т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ть королем?.</w:t>
            </w:r>
          </w:p>
        </w:tc>
      </w:tr>
      <w:tr w:rsidR="00884F83">
        <w:trPr>
          <w:trHeight w:val="566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ind w:left="106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1125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ind w:left="104"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Пешка против короля.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Белая пешка на пятой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горизонтали.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ведет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свою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собой.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106" w:right="37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1"/>
                <w:sz w:val="24"/>
                <w:szCs w:val="24"/>
              </w:rPr>
              <w:t>Прове</w:t>
            </w:r>
            <w:r>
              <w:rPr>
                <w:sz w:val="24"/>
                <w:szCs w:val="24"/>
              </w:rPr>
              <w:t>ди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рзи,</w:t>
            </w:r>
          </w:p>
          <w:p w:rsidR="00884F83" w:rsidRDefault="00884F83">
            <w:pPr>
              <w:pStyle w:val="TableParagraph"/>
              <w:ind w:left="106" w:right="625"/>
              <w:rPr>
                <w:sz w:val="24"/>
                <w:szCs w:val="24"/>
              </w:rPr>
            </w:pP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ыи</w:t>
            </w:r>
            <w:r>
              <w:rPr>
                <w:spacing w:val="-1"/>
                <w:sz w:val="24"/>
                <w:szCs w:val="24"/>
              </w:rPr>
              <w:t>гры</w:t>
            </w:r>
            <w:r>
              <w:rPr>
                <w:sz w:val="24"/>
                <w:szCs w:val="24"/>
              </w:rPr>
              <w:t>ш 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3"/>
                <w:sz w:val="24"/>
                <w:szCs w:val="24"/>
              </w:rPr>
              <w:t>я</w:t>
            </w:r>
            <w:r>
              <w:rPr>
                <w:spacing w:val="3"/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 отступить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королем?.</w:t>
            </w:r>
          </w:p>
        </w:tc>
      </w:tr>
      <w:tr w:rsidR="00884F83">
        <w:trPr>
          <w:trHeight w:val="551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</w:p>
          <w:p w:rsidR="00884F83" w:rsidRDefault="00884F83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84F83">
        <w:trPr>
          <w:trHeight w:val="1655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ind w:left="104" w:right="236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Удивительные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ничейные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положения. Два коня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 короля. Слон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пешка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против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  <w:p w:rsidR="00884F83" w:rsidRDefault="00884F83">
            <w:pPr>
              <w:pStyle w:val="TableParagraph"/>
              <w:spacing w:line="270" w:lineRule="atLeast"/>
              <w:ind w:left="104" w:right="6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 и пешка против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короля.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106" w:right="708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кти</w:t>
            </w:r>
            <w:r>
              <w:rPr>
                <w:spacing w:val="-1"/>
                <w:sz w:val="24"/>
                <w:szCs w:val="24"/>
              </w:rPr>
              <w:t>чес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 отс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пить корол</w:t>
            </w:r>
            <w:r>
              <w:rPr>
                <w:spacing w:val="-1"/>
                <w:sz w:val="24"/>
                <w:szCs w:val="24"/>
              </w:rPr>
              <w:t>ем</w:t>
            </w:r>
            <w:r>
              <w:rPr>
                <w:spacing w:val="3"/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w w:val="44"/>
                <w:sz w:val="24"/>
                <w:szCs w:val="24"/>
              </w:rPr>
              <w:t>―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ть к ничьей.</w:t>
            </w:r>
          </w:p>
        </w:tc>
      </w:tr>
      <w:tr w:rsidR="00884F83">
        <w:trPr>
          <w:trHeight w:val="1106"/>
        </w:trPr>
        <w:tc>
          <w:tcPr>
            <w:tcW w:w="922" w:type="dxa"/>
          </w:tcPr>
          <w:p w:rsidR="00884F83" w:rsidRDefault="00884F8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2987" w:type="dxa"/>
          </w:tcPr>
          <w:p w:rsidR="00884F83" w:rsidRDefault="00884F83">
            <w:pPr>
              <w:pStyle w:val="TableParagraph"/>
              <w:spacing w:line="237" w:lineRule="auto"/>
              <w:ind w:left="104" w:right="695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Повторение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программного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материала.</w:t>
            </w:r>
            <w:r>
              <w:rPr>
                <w:b/>
                <w:bCs/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</w:p>
          <w:p w:rsidR="00884F83" w:rsidRDefault="00884F83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заданий</w:t>
            </w:r>
          </w:p>
        </w:tc>
        <w:tc>
          <w:tcPr>
            <w:tcW w:w="1652" w:type="dxa"/>
          </w:tcPr>
          <w:p w:rsidR="00884F83" w:rsidRDefault="00884F83">
            <w:pPr>
              <w:pStyle w:val="TableParagraph"/>
              <w:ind w:left="106" w:righ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4229" w:type="dxa"/>
          </w:tcPr>
          <w:p w:rsidR="00884F83" w:rsidRDefault="00884F8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84F83" w:rsidRDefault="00884F83">
      <w:pPr>
        <w:pStyle w:val="BodyText"/>
        <w:rPr>
          <w:b/>
          <w:bCs/>
          <w:sz w:val="20"/>
          <w:szCs w:val="20"/>
        </w:rPr>
      </w:pPr>
    </w:p>
    <w:p w:rsidR="00884F83" w:rsidRDefault="00884F83">
      <w:pPr>
        <w:pStyle w:val="BodyText"/>
        <w:spacing w:before="1"/>
        <w:rPr>
          <w:b/>
          <w:bCs/>
          <w:sz w:val="20"/>
          <w:szCs w:val="20"/>
        </w:rPr>
      </w:pPr>
    </w:p>
    <w:p w:rsidR="00884F83" w:rsidRDefault="00884F83">
      <w:pPr>
        <w:spacing w:before="89"/>
        <w:ind w:left="4825"/>
        <w:rPr>
          <w:b/>
          <w:bCs/>
          <w:sz w:val="28"/>
          <w:szCs w:val="28"/>
        </w:rPr>
      </w:pPr>
    </w:p>
    <w:p w:rsidR="00884F83" w:rsidRDefault="00884F83">
      <w:pPr>
        <w:spacing w:before="89"/>
        <w:ind w:left="4825"/>
        <w:rPr>
          <w:b/>
          <w:bCs/>
          <w:sz w:val="28"/>
          <w:szCs w:val="28"/>
        </w:rPr>
      </w:pPr>
    </w:p>
    <w:p w:rsidR="00884F83" w:rsidRDefault="00884F83">
      <w:pPr>
        <w:spacing w:before="89"/>
        <w:ind w:left="4825"/>
        <w:rPr>
          <w:b/>
          <w:bCs/>
          <w:sz w:val="28"/>
          <w:szCs w:val="28"/>
        </w:rPr>
      </w:pPr>
    </w:p>
    <w:p w:rsidR="00884F83" w:rsidRDefault="00884F83">
      <w:pPr>
        <w:spacing w:before="89"/>
        <w:ind w:left="4825"/>
        <w:rPr>
          <w:b/>
          <w:bCs/>
          <w:sz w:val="28"/>
          <w:szCs w:val="28"/>
        </w:rPr>
      </w:pPr>
    </w:p>
    <w:p w:rsidR="00884F83" w:rsidRDefault="00884F83">
      <w:pPr>
        <w:spacing w:before="89"/>
        <w:ind w:left="4825"/>
        <w:rPr>
          <w:b/>
          <w:bCs/>
          <w:sz w:val="28"/>
          <w:szCs w:val="28"/>
        </w:rPr>
      </w:pPr>
    </w:p>
    <w:p w:rsidR="00884F83" w:rsidRDefault="00884F83">
      <w:pPr>
        <w:spacing w:before="89"/>
        <w:ind w:left="4825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</w:p>
    <w:p w:rsidR="00884F83" w:rsidRDefault="00884F83" w:rsidP="00DB2646">
      <w:pPr>
        <w:spacing w:before="8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Список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литературы</w:t>
      </w:r>
    </w:p>
    <w:p w:rsidR="00884F83" w:rsidRDefault="00884F83">
      <w:pPr>
        <w:pStyle w:val="BodyText"/>
        <w:spacing w:before="5"/>
        <w:rPr>
          <w:b/>
          <w:bCs/>
        </w:rPr>
      </w:pP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line="235" w:lineRule="auto"/>
        <w:ind w:right="344"/>
        <w:rPr>
          <w:sz w:val="24"/>
          <w:szCs w:val="24"/>
        </w:rPr>
      </w:pPr>
      <w:r>
        <w:rPr>
          <w:sz w:val="24"/>
          <w:szCs w:val="24"/>
        </w:rPr>
        <w:t>Шахматы в школе. Рабочие программы. 1-4 годы обучения: учеб. пособия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общеобразоват. организаций/Е. А. Прудникова, Е. А. Волкова. – М.: Просвещение,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2017</w:t>
      </w: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before="10" w:line="235" w:lineRule="auto"/>
        <w:ind w:right="667"/>
        <w:rPr>
          <w:sz w:val="24"/>
          <w:szCs w:val="24"/>
        </w:rPr>
      </w:pPr>
      <w:r>
        <w:rPr>
          <w:sz w:val="24"/>
          <w:szCs w:val="24"/>
        </w:rPr>
        <w:t>Сухин И. Г. Программа курса «Шахматы – школе»: Для начальных классов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 учреждений. 3-е изд. – Обнинск: Духовное возрождение,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2013</w:t>
      </w:r>
    </w:p>
    <w:p w:rsidR="00884F83" w:rsidRDefault="00884F83">
      <w:pPr>
        <w:spacing w:line="235" w:lineRule="auto"/>
        <w:rPr>
          <w:sz w:val="24"/>
          <w:szCs w:val="24"/>
        </w:rPr>
        <w:sectPr w:rsidR="00884F83" w:rsidSect="00A21D8D">
          <w:type w:val="continuous"/>
          <w:pgSz w:w="11910" w:h="16840"/>
          <w:pgMar w:top="1120" w:right="620" w:bottom="1000" w:left="880" w:header="0" w:footer="81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884F83" w:rsidRDefault="00884F83" w:rsidP="00BB13F2">
      <w:pPr>
        <w:pStyle w:val="ListParagraph"/>
        <w:tabs>
          <w:tab w:val="left" w:pos="1962"/>
        </w:tabs>
        <w:spacing w:before="75" w:line="232" w:lineRule="auto"/>
        <w:ind w:right="720"/>
        <w:rPr>
          <w:sz w:val="24"/>
          <w:szCs w:val="24"/>
        </w:rPr>
      </w:pPr>
      <w:r>
        <w:rPr>
          <w:sz w:val="24"/>
          <w:szCs w:val="24"/>
        </w:rPr>
        <w:t>Разработки международного мастера по шахматам С. Позина (рабочая тетрадь,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компьютерные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программы)</w:t>
      </w: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before="165" w:line="230" w:lineRule="auto"/>
        <w:ind w:right="305"/>
        <w:rPr>
          <w:sz w:val="24"/>
          <w:szCs w:val="24"/>
        </w:rPr>
      </w:pPr>
      <w:r>
        <w:rPr>
          <w:sz w:val="24"/>
          <w:szCs w:val="24"/>
        </w:rPr>
        <w:t>Сухин И. Волшебные фигуры, или Шахматы для детей 2–5 лет. – М.: Новая школа,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1994.</w:t>
      </w: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before="11" w:line="232" w:lineRule="auto"/>
        <w:ind w:right="1025"/>
        <w:rPr>
          <w:sz w:val="24"/>
          <w:szCs w:val="24"/>
        </w:rPr>
      </w:pPr>
      <w:r>
        <w:rPr>
          <w:sz w:val="24"/>
          <w:szCs w:val="24"/>
        </w:rPr>
        <w:t>Сухин И. Волшебный шахматный мешочек. – Испания: Издательский центр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Маркота.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Международная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шахматная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Академия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Каспарова,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1992.</w:t>
      </w: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before="2" w:line="317" w:lineRule="exact"/>
        <w:rPr>
          <w:sz w:val="24"/>
          <w:szCs w:val="24"/>
        </w:rPr>
      </w:pPr>
      <w:r>
        <w:rPr>
          <w:sz w:val="24"/>
          <w:szCs w:val="24"/>
        </w:rPr>
        <w:t>Сухин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Необыкновенные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шахматные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приключения.</w:t>
      </w: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line="313" w:lineRule="exact"/>
        <w:rPr>
          <w:sz w:val="24"/>
          <w:szCs w:val="24"/>
        </w:rPr>
      </w:pPr>
      <w:r>
        <w:rPr>
          <w:sz w:val="24"/>
          <w:szCs w:val="24"/>
        </w:rPr>
        <w:t>Сухин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Приключения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Шахматной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стране.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М.: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Педагогика,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1991.</w:t>
      </w: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line="313" w:lineRule="exact"/>
        <w:rPr>
          <w:sz w:val="24"/>
          <w:szCs w:val="24"/>
        </w:rPr>
      </w:pPr>
      <w:r>
        <w:rPr>
          <w:sz w:val="24"/>
          <w:szCs w:val="24"/>
        </w:rPr>
        <w:t>Сухин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Удивительные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приключения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Шахматной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стране.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М.: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Поматур,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2000.</w:t>
      </w: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line="313" w:lineRule="exact"/>
        <w:rPr>
          <w:sz w:val="24"/>
          <w:szCs w:val="24"/>
        </w:rPr>
      </w:pPr>
      <w:r>
        <w:rPr>
          <w:sz w:val="24"/>
          <w:szCs w:val="24"/>
        </w:rPr>
        <w:t>Сухин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Шахматы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маленьких.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М.: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Астрель,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АСТ,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2000.</w:t>
      </w: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before="2" w:line="235" w:lineRule="auto"/>
        <w:ind w:right="373"/>
        <w:rPr>
          <w:sz w:val="24"/>
          <w:szCs w:val="24"/>
        </w:rPr>
      </w:pPr>
      <w:r>
        <w:rPr>
          <w:sz w:val="24"/>
          <w:szCs w:val="24"/>
        </w:rPr>
        <w:t>Сухин И. Шахматы, первый год, или Там клетки черно-белые чудес и тайн полны: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Учебник для 1 класса четыр</w:t>
      </w:r>
      <w:r>
        <w:rPr>
          <w:rFonts w:ascii="Tahoma" w:hAnsi="Tahoma" w:cs="Tahoma"/>
          <w:sz w:val="24"/>
          <w:szCs w:val="24"/>
        </w:rPr>
        <w:t>ѐ</w:t>
      </w:r>
      <w:r>
        <w:rPr>
          <w:sz w:val="24"/>
          <w:szCs w:val="24"/>
        </w:rPr>
        <w:t>хлетней и тр</w:t>
      </w:r>
      <w:r>
        <w:rPr>
          <w:rFonts w:ascii="Tahoma" w:hAnsi="Tahoma" w:cs="Tahoma"/>
          <w:sz w:val="24"/>
          <w:szCs w:val="24"/>
        </w:rPr>
        <w:t>ѐ</w:t>
      </w:r>
      <w:r>
        <w:rPr>
          <w:sz w:val="24"/>
          <w:szCs w:val="24"/>
        </w:rPr>
        <w:t>хлетней начальной школы. – Обнинск: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Духовное возрождение, 1998.</w:t>
      </w:r>
    </w:p>
    <w:p w:rsidR="00884F83" w:rsidRDefault="00884F83">
      <w:pPr>
        <w:pStyle w:val="ListParagraph"/>
        <w:numPr>
          <w:ilvl w:val="0"/>
          <w:numId w:val="1"/>
        </w:numPr>
        <w:tabs>
          <w:tab w:val="left" w:pos="1962"/>
        </w:tabs>
        <w:spacing w:before="11" w:line="232" w:lineRule="auto"/>
        <w:ind w:right="288"/>
        <w:rPr>
          <w:sz w:val="24"/>
          <w:szCs w:val="24"/>
        </w:rPr>
      </w:pPr>
      <w:r>
        <w:rPr>
          <w:sz w:val="24"/>
          <w:szCs w:val="24"/>
        </w:rPr>
        <w:t>Сухин И. Шахматы, первый год, или Учусь и учу: Пособие для учителя – Обнинск: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Духовное возрождение, 1999.</w:t>
      </w:r>
    </w:p>
    <w:sectPr w:rsidR="00884F83" w:rsidSect="002E5B8B">
      <w:pgSz w:w="11910" w:h="16840"/>
      <w:pgMar w:top="1040" w:right="620" w:bottom="1000" w:left="460" w:header="0" w:footer="81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F83" w:rsidRDefault="00884F83" w:rsidP="003F0EB5">
      <w:r>
        <w:separator/>
      </w:r>
    </w:p>
  </w:endnote>
  <w:endnote w:type="continuationSeparator" w:id="1">
    <w:p w:rsidR="00884F83" w:rsidRDefault="00884F83" w:rsidP="003F0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F83" w:rsidRDefault="00884F83">
    <w:pPr>
      <w:pStyle w:val="BodyText"/>
      <w:spacing w:line="14" w:lineRule="auto"/>
      <w:rPr>
        <w:sz w:val="20"/>
        <w:szCs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8pt;margin-top:790.3pt;width:18.05pt;height:15.35pt;z-index:-251656192;mso-position-horizontal-relative:page;mso-position-vertical-relative:page" filled="f" stroked="f">
          <v:textbox inset="0,0,0,0">
            <w:txbxContent>
              <w:p w:rsidR="00884F83" w:rsidRDefault="00884F83">
                <w:pPr>
                  <w:spacing w:line="307" w:lineRule="exact"/>
                  <w:ind w:left="60"/>
                  <w:rPr>
                    <w:rFonts w:ascii="Arial Unicode MS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F83" w:rsidRDefault="00884F83" w:rsidP="003F0EB5">
      <w:r>
        <w:separator/>
      </w:r>
    </w:p>
  </w:footnote>
  <w:footnote w:type="continuationSeparator" w:id="1">
    <w:p w:rsidR="00884F83" w:rsidRDefault="00884F83" w:rsidP="003F0E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BFC"/>
    <w:multiLevelType w:val="hybridMultilevel"/>
    <w:tmpl w:val="FFFFFFFF"/>
    <w:lvl w:ilvl="0" w:tplc="7AAEE370">
      <w:start w:val="1"/>
      <w:numFmt w:val="decimal"/>
      <w:lvlText w:val="%1."/>
      <w:lvlJc w:val="left"/>
      <w:pPr>
        <w:ind w:left="2319" w:hanging="226"/>
      </w:pPr>
      <w:rPr>
        <w:rFonts w:hint="default"/>
        <w:spacing w:val="-24"/>
        <w:w w:val="100"/>
      </w:rPr>
    </w:lvl>
    <w:lvl w:ilvl="1" w:tplc="E8F218FA">
      <w:numFmt w:val="bullet"/>
      <w:lvlText w:val="•"/>
      <w:lvlJc w:val="left"/>
      <w:pPr>
        <w:ind w:left="3170" w:hanging="226"/>
      </w:pPr>
      <w:rPr>
        <w:rFonts w:hint="default"/>
      </w:rPr>
    </w:lvl>
    <w:lvl w:ilvl="2" w:tplc="93CEEF5A">
      <w:numFmt w:val="bullet"/>
      <w:lvlText w:val="•"/>
      <w:lvlJc w:val="left"/>
      <w:pPr>
        <w:ind w:left="4021" w:hanging="226"/>
      </w:pPr>
      <w:rPr>
        <w:rFonts w:hint="default"/>
      </w:rPr>
    </w:lvl>
    <w:lvl w:ilvl="3" w:tplc="11508442">
      <w:numFmt w:val="bullet"/>
      <w:lvlText w:val="•"/>
      <w:lvlJc w:val="left"/>
      <w:pPr>
        <w:ind w:left="4871" w:hanging="226"/>
      </w:pPr>
      <w:rPr>
        <w:rFonts w:hint="default"/>
      </w:rPr>
    </w:lvl>
    <w:lvl w:ilvl="4" w:tplc="6C30FB8E">
      <w:numFmt w:val="bullet"/>
      <w:lvlText w:val="•"/>
      <w:lvlJc w:val="left"/>
      <w:pPr>
        <w:ind w:left="5722" w:hanging="226"/>
      </w:pPr>
      <w:rPr>
        <w:rFonts w:hint="default"/>
      </w:rPr>
    </w:lvl>
    <w:lvl w:ilvl="5" w:tplc="2CAA05AC">
      <w:numFmt w:val="bullet"/>
      <w:lvlText w:val="•"/>
      <w:lvlJc w:val="left"/>
      <w:pPr>
        <w:ind w:left="6573" w:hanging="226"/>
      </w:pPr>
      <w:rPr>
        <w:rFonts w:hint="default"/>
      </w:rPr>
    </w:lvl>
    <w:lvl w:ilvl="6" w:tplc="DC10E76A">
      <w:numFmt w:val="bullet"/>
      <w:lvlText w:val="•"/>
      <w:lvlJc w:val="left"/>
      <w:pPr>
        <w:ind w:left="7423" w:hanging="226"/>
      </w:pPr>
      <w:rPr>
        <w:rFonts w:hint="default"/>
      </w:rPr>
    </w:lvl>
    <w:lvl w:ilvl="7" w:tplc="8F3EACC2">
      <w:numFmt w:val="bullet"/>
      <w:lvlText w:val="•"/>
      <w:lvlJc w:val="left"/>
      <w:pPr>
        <w:ind w:left="8274" w:hanging="226"/>
      </w:pPr>
      <w:rPr>
        <w:rFonts w:hint="default"/>
      </w:rPr>
    </w:lvl>
    <w:lvl w:ilvl="8" w:tplc="405C95CA">
      <w:numFmt w:val="bullet"/>
      <w:lvlText w:val="•"/>
      <w:lvlJc w:val="left"/>
      <w:pPr>
        <w:ind w:left="9125" w:hanging="226"/>
      </w:pPr>
      <w:rPr>
        <w:rFonts w:hint="default"/>
      </w:rPr>
    </w:lvl>
  </w:abstractNum>
  <w:abstractNum w:abstractNumId="1">
    <w:nsid w:val="10AD5F68"/>
    <w:multiLevelType w:val="hybridMultilevel"/>
    <w:tmpl w:val="FFFFFFFF"/>
    <w:lvl w:ilvl="0" w:tplc="D18800A8">
      <w:start w:val="1"/>
      <w:numFmt w:val="decimal"/>
      <w:lvlText w:val="%1."/>
      <w:lvlJc w:val="left"/>
      <w:pPr>
        <w:ind w:left="1954" w:hanging="356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74F8CAC4">
      <w:numFmt w:val="bullet"/>
      <w:lvlText w:val="•"/>
      <w:lvlJc w:val="left"/>
      <w:pPr>
        <w:ind w:left="4920" w:hanging="356"/>
      </w:pPr>
      <w:rPr>
        <w:rFonts w:hint="default"/>
      </w:rPr>
    </w:lvl>
    <w:lvl w:ilvl="2" w:tplc="79F2C0AC">
      <w:numFmt w:val="bullet"/>
      <w:lvlText w:val="•"/>
      <w:lvlJc w:val="left"/>
      <w:pPr>
        <w:ind w:left="5576" w:hanging="356"/>
      </w:pPr>
      <w:rPr>
        <w:rFonts w:hint="default"/>
      </w:rPr>
    </w:lvl>
    <w:lvl w:ilvl="3" w:tplc="340C258E">
      <w:numFmt w:val="bullet"/>
      <w:lvlText w:val="•"/>
      <w:lvlJc w:val="left"/>
      <w:pPr>
        <w:ind w:left="6232" w:hanging="356"/>
      </w:pPr>
      <w:rPr>
        <w:rFonts w:hint="default"/>
      </w:rPr>
    </w:lvl>
    <w:lvl w:ilvl="4" w:tplc="1E920876">
      <w:numFmt w:val="bullet"/>
      <w:lvlText w:val="•"/>
      <w:lvlJc w:val="left"/>
      <w:pPr>
        <w:ind w:left="6888" w:hanging="356"/>
      </w:pPr>
      <w:rPr>
        <w:rFonts w:hint="default"/>
      </w:rPr>
    </w:lvl>
    <w:lvl w:ilvl="5" w:tplc="D53E2B3C">
      <w:numFmt w:val="bullet"/>
      <w:lvlText w:val="•"/>
      <w:lvlJc w:val="left"/>
      <w:pPr>
        <w:ind w:left="7545" w:hanging="356"/>
      </w:pPr>
      <w:rPr>
        <w:rFonts w:hint="default"/>
      </w:rPr>
    </w:lvl>
    <w:lvl w:ilvl="6" w:tplc="E64C7BFC">
      <w:numFmt w:val="bullet"/>
      <w:lvlText w:val="•"/>
      <w:lvlJc w:val="left"/>
      <w:pPr>
        <w:ind w:left="8201" w:hanging="356"/>
      </w:pPr>
      <w:rPr>
        <w:rFonts w:hint="default"/>
      </w:rPr>
    </w:lvl>
    <w:lvl w:ilvl="7" w:tplc="F13074A2">
      <w:numFmt w:val="bullet"/>
      <w:lvlText w:val="•"/>
      <w:lvlJc w:val="left"/>
      <w:pPr>
        <w:ind w:left="8857" w:hanging="356"/>
      </w:pPr>
      <w:rPr>
        <w:rFonts w:hint="default"/>
      </w:rPr>
    </w:lvl>
    <w:lvl w:ilvl="8" w:tplc="09A6A55C">
      <w:numFmt w:val="bullet"/>
      <w:lvlText w:val="•"/>
      <w:lvlJc w:val="left"/>
      <w:pPr>
        <w:ind w:left="9513" w:hanging="356"/>
      </w:pPr>
      <w:rPr>
        <w:rFonts w:hint="default"/>
      </w:rPr>
    </w:lvl>
  </w:abstractNum>
  <w:abstractNum w:abstractNumId="2">
    <w:nsid w:val="2C0742E7"/>
    <w:multiLevelType w:val="hybridMultilevel"/>
    <w:tmpl w:val="FFFFFFFF"/>
    <w:lvl w:ilvl="0" w:tplc="BA247936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AC32682A">
      <w:numFmt w:val="bullet"/>
      <w:lvlText w:val="•"/>
      <w:lvlJc w:val="left"/>
      <w:pPr>
        <w:ind w:left="2846" w:hanging="360"/>
      </w:pPr>
      <w:rPr>
        <w:rFonts w:hint="default"/>
      </w:rPr>
    </w:lvl>
    <w:lvl w:ilvl="2" w:tplc="7E7E07C4">
      <w:numFmt w:val="bullet"/>
      <w:lvlText w:val="•"/>
      <w:lvlJc w:val="left"/>
      <w:pPr>
        <w:ind w:left="3733" w:hanging="360"/>
      </w:pPr>
      <w:rPr>
        <w:rFonts w:hint="default"/>
      </w:rPr>
    </w:lvl>
    <w:lvl w:ilvl="3" w:tplc="675EE574">
      <w:numFmt w:val="bullet"/>
      <w:lvlText w:val="•"/>
      <w:lvlJc w:val="left"/>
      <w:pPr>
        <w:ind w:left="4619" w:hanging="360"/>
      </w:pPr>
      <w:rPr>
        <w:rFonts w:hint="default"/>
      </w:rPr>
    </w:lvl>
    <w:lvl w:ilvl="4" w:tplc="362EF26A">
      <w:numFmt w:val="bullet"/>
      <w:lvlText w:val="•"/>
      <w:lvlJc w:val="left"/>
      <w:pPr>
        <w:ind w:left="5506" w:hanging="360"/>
      </w:pPr>
      <w:rPr>
        <w:rFonts w:hint="default"/>
      </w:rPr>
    </w:lvl>
    <w:lvl w:ilvl="5" w:tplc="6576FF7E">
      <w:numFmt w:val="bullet"/>
      <w:lvlText w:val="•"/>
      <w:lvlJc w:val="left"/>
      <w:pPr>
        <w:ind w:left="6393" w:hanging="360"/>
      </w:pPr>
      <w:rPr>
        <w:rFonts w:hint="default"/>
      </w:rPr>
    </w:lvl>
    <w:lvl w:ilvl="6" w:tplc="3542753C">
      <w:numFmt w:val="bullet"/>
      <w:lvlText w:val="•"/>
      <w:lvlJc w:val="left"/>
      <w:pPr>
        <w:ind w:left="7279" w:hanging="360"/>
      </w:pPr>
      <w:rPr>
        <w:rFonts w:hint="default"/>
      </w:rPr>
    </w:lvl>
    <w:lvl w:ilvl="7" w:tplc="22DCAEE8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7B7CE522">
      <w:numFmt w:val="bullet"/>
      <w:lvlText w:val="•"/>
      <w:lvlJc w:val="left"/>
      <w:pPr>
        <w:ind w:left="9053" w:hanging="360"/>
      </w:pPr>
      <w:rPr>
        <w:rFonts w:hint="default"/>
      </w:rPr>
    </w:lvl>
  </w:abstractNum>
  <w:abstractNum w:abstractNumId="3">
    <w:nsid w:val="486104AF"/>
    <w:multiLevelType w:val="hybridMultilevel"/>
    <w:tmpl w:val="FFFFFFFF"/>
    <w:lvl w:ilvl="0" w:tplc="DF5A3ED8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67A49BCC">
      <w:start w:val="2"/>
      <w:numFmt w:val="decimal"/>
      <w:lvlText w:val="%2."/>
      <w:lvlJc w:val="left"/>
      <w:pPr>
        <w:ind w:left="3988" w:hanging="240"/>
      </w:pPr>
      <w:rPr>
        <w:rFonts w:hint="default"/>
        <w:w w:val="100"/>
      </w:rPr>
    </w:lvl>
    <w:lvl w:ilvl="2" w:tplc="7EBA01CE">
      <w:numFmt w:val="bullet"/>
      <w:lvlText w:val="•"/>
      <w:lvlJc w:val="left"/>
      <w:pPr>
        <w:ind w:left="4740" w:hanging="240"/>
      </w:pPr>
      <w:rPr>
        <w:rFonts w:hint="default"/>
      </w:rPr>
    </w:lvl>
    <w:lvl w:ilvl="3" w:tplc="7714D340">
      <w:numFmt w:val="bullet"/>
      <w:lvlText w:val="•"/>
      <w:lvlJc w:val="left"/>
      <w:pPr>
        <w:ind w:left="5501" w:hanging="240"/>
      </w:pPr>
      <w:rPr>
        <w:rFonts w:hint="default"/>
      </w:rPr>
    </w:lvl>
    <w:lvl w:ilvl="4" w:tplc="CF240CE6">
      <w:numFmt w:val="bullet"/>
      <w:lvlText w:val="•"/>
      <w:lvlJc w:val="left"/>
      <w:pPr>
        <w:ind w:left="6262" w:hanging="240"/>
      </w:pPr>
      <w:rPr>
        <w:rFonts w:hint="default"/>
      </w:rPr>
    </w:lvl>
    <w:lvl w:ilvl="5" w:tplc="32BA716C">
      <w:numFmt w:val="bullet"/>
      <w:lvlText w:val="•"/>
      <w:lvlJc w:val="left"/>
      <w:pPr>
        <w:ind w:left="7022" w:hanging="240"/>
      </w:pPr>
      <w:rPr>
        <w:rFonts w:hint="default"/>
      </w:rPr>
    </w:lvl>
    <w:lvl w:ilvl="6" w:tplc="B0925994">
      <w:numFmt w:val="bullet"/>
      <w:lvlText w:val="•"/>
      <w:lvlJc w:val="left"/>
      <w:pPr>
        <w:ind w:left="7783" w:hanging="240"/>
      </w:pPr>
      <w:rPr>
        <w:rFonts w:hint="default"/>
      </w:rPr>
    </w:lvl>
    <w:lvl w:ilvl="7" w:tplc="0D9C899C">
      <w:numFmt w:val="bullet"/>
      <w:lvlText w:val="•"/>
      <w:lvlJc w:val="left"/>
      <w:pPr>
        <w:ind w:left="8544" w:hanging="240"/>
      </w:pPr>
      <w:rPr>
        <w:rFonts w:hint="default"/>
      </w:rPr>
    </w:lvl>
    <w:lvl w:ilvl="8" w:tplc="9A56647E">
      <w:numFmt w:val="bullet"/>
      <w:lvlText w:val="•"/>
      <w:lvlJc w:val="left"/>
      <w:pPr>
        <w:ind w:left="9304" w:hanging="240"/>
      </w:pPr>
      <w:rPr>
        <w:rFonts w:hint="default"/>
      </w:rPr>
    </w:lvl>
  </w:abstractNum>
  <w:abstractNum w:abstractNumId="4">
    <w:nsid w:val="500C1194"/>
    <w:multiLevelType w:val="hybridMultilevel"/>
    <w:tmpl w:val="FFFFFFFF"/>
    <w:lvl w:ilvl="0" w:tplc="FA8EB610">
      <w:numFmt w:val="bullet"/>
      <w:lvlText w:val=""/>
      <w:lvlJc w:val="left"/>
      <w:pPr>
        <w:ind w:left="2814" w:hanging="360"/>
      </w:pPr>
      <w:rPr>
        <w:rFonts w:ascii="Symbol" w:eastAsia="Times New Roman" w:hAnsi="Symbol" w:hint="default"/>
        <w:b w:val="0"/>
        <w:bCs w:val="0"/>
        <w:i w:val="0"/>
        <w:iCs w:val="0"/>
        <w:w w:val="100"/>
        <w:sz w:val="24"/>
        <w:szCs w:val="24"/>
      </w:rPr>
    </w:lvl>
    <w:lvl w:ilvl="1" w:tplc="F60A65A8">
      <w:numFmt w:val="bullet"/>
      <w:lvlText w:val="•"/>
      <w:lvlJc w:val="left"/>
      <w:pPr>
        <w:ind w:left="3620" w:hanging="360"/>
      </w:pPr>
      <w:rPr>
        <w:rFonts w:hint="default"/>
      </w:rPr>
    </w:lvl>
    <w:lvl w:ilvl="2" w:tplc="74CAEE3C">
      <w:numFmt w:val="bullet"/>
      <w:lvlText w:val="•"/>
      <w:lvlJc w:val="left"/>
      <w:pPr>
        <w:ind w:left="4421" w:hanging="360"/>
      </w:pPr>
      <w:rPr>
        <w:rFonts w:hint="default"/>
      </w:rPr>
    </w:lvl>
    <w:lvl w:ilvl="3" w:tplc="0FB85BBE">
      <w:numFmt w:val="bullet"/>
      <w:lvlText w:val="•"/>
      <w:lvlJc w:val="left"/>
      <w:pPr>
        <w:ind w:left="5221" w:hanging="360"/>
      </w:pPr>
      <w:rPr>
        <w:rFonts w:hint="default"/>
      </w:rPr>
    </w:lvl>
    <w:lvl w:ilvl="4" w:tplc="1E168706">
      <w:numFmt w:val="bullet"/>
      <w:lvlText w:val="•"/>
      <w:lvlJc w:val="left"/>
      <w:pPr>
        <w:ind w:left="6022" w:hanging="360"/>
      </w:pPr>
      <w:rPr>
        <w:rFonts w:hint="default"/>
      </w:rPr>
    </w:lvl>
    <w:lvl w:ilvl="5" w:tplc="6BAC43D4">
      <w:numFmt w:val="bullet"/>
      <w:lvlText w:val="•"/>
      <w:lvlJc w:val="left"/>
      <w:pPr>
        <w:ind w:left="6823" w:hanging="360"/>
      </w:pPr>
      <w:rPr>
        <w:rFonts w:hint="default"/>
      </w:rPr>
    </w:lvl>
    <w:lvl w:ilvl="6" w:tplc="A11E88B2">
      <w:numFmt w:val="bullet"/>
      <w:lvlText w:val="•"/>
      <w:lvlJc w:val="left"/>
      <w:pPr>
        <w:ind w:left="7623" w:hanging="360"/>
      </w:pPr>
      <w:rPr>
        <w:rFonts w:hint="default"/>
      </w:rPr>
    </w:lvl>
    <w:lvl w:ilvl="7" w:tplc="AC6AE4DC">
      <w:numFmt w:val="bullet"/>
      <w:lvlText w:val="•"/>
      <w:lvlJc w:val="left"/>
      <w:pPr>
        <w:ind w:left="8424" w:hanging="360"/>
      </w:pPr>
      <w:rPr>
        <w:rFonts w:hint="default"/>
      </w:rPr>
    </w:lvl>
    <w:lvl w:ilvl="8" w:tplc="5F64F5C2">
      <w:numFmt w:val="bullet"/>
      <w:lvlText w:val="•"/>
      <w:lvlJc w:val="left"/>
      <w:pPr>
        <w:ind w:left="9225" w:hanging="360"/>
      </w:pPr>
      <w:rPr>
        <w:rFonts w:hint="default"/>
      </w:rPr>
    </w:lvl>
  </w:abstractNum>
  <w:abstractNum w:abstractNumId="5">
    <w:nsid w:val="51B13E30"/>
    <w:multiLevelType w:val="hybridMultilevel"/>
    <w:tmpl w:val="FFFFFFFF"/>
    <w:lvl w:ilvl="0" w:tplc="06683D94">
      <w:numFmt w:val="bullet"/>
      <w:lvlText w:val=""/>
      <w:lvlJc w:val="left"/>
      <w:pPr>
        <w:ind w:left="2814" w:hanging="360"/>
      </w:pPr>
      <w:rPr>
        <w:rFonts w:ascii="Symbol" w:eastAsia="Times New Roman" w:hAnsi="Symbol" w:hint="default"/>
        <w:b w:val="0"/>
        <w:bCs w:val="0"/>
        <w:i w:val="0"/>
        <w:iCs w:val="0"/>
        <w:w w:val="100"/>
        <w:sz w:val="24"/>
        <w:szCs w:val="24"/>
      </w:rPr>
    </w:lvl>
    <w:lvl w:ilvl="1" w:tplc="CC56904C">
      <w:numFmt w:val="bullet"/>
      <w:lvlText w:val="•"/>
      <w:lvlJc w:val="left"/>
      <w:pPr>
        <w:ind w:left="3620" w:hanging="360"/>
      </w:pPr>
      <w:rPr>
        <w:rFonts w:hint="default"/>
      </w:rPr>
    </w:lvl>
    <w:lvl w:ilvl="2" w:tplc="39EEDA46">
      <w:numFmt w:val="bullet"/>
      <w:lvlText w:val="•"/>
      <w:lvlJc w:val="left"/>
      <w:pPr>
        <w:ind w:left="4421" w:hanging="360"/>
      </w:pPr>
      <w:rPr>
        <w:rFonts w:hint="default"/>
      </w:rPr>
    </w:lvl>
    <w:lvl w:ilvl="3" w:tplc="6F6632A2">
      <w:numFmt w:val="bullet"/>
      <w:lvlText w:val="•"/>
      <w:lvlJc w:val="left"/>
      <w:pPr>
        <w:ind w:left="5221" w:hanging="360"/>
      </w:pPr>
      <w:rPr>
        <w:rFonts w:hint="default"/>
      </w:rPr>
    </w:lvl>
    <w:lvl w:ilvl="4" w:tplc="E496F0C4">
      <w:numFmt w:val="bullet"/>
      <w:lvlText w:val="•"/>
      <w:lvlJc w:val="left"/>
      <w:pPr>
        <w:ind w:left="6022" w:hanging="360"/>
      </w:pPr>
      <w:rPr>
        <w:rFonts w:hint="default"/>
      </w:rPr>
    </w:lvl>
    <w:lvl w:ilvl="5" w:tplc="592AF57C">
      <w:numFmt w:val="bullet"/>
      <w:lvlText w:val="•"/>
      <w:lvlJc w:val="left"/>
      <w:pPr>
        <w:ind w:left="6823" w:hanging="360"/>
      </w:pPr>
      <w:rPr>
        <w:rFonts w:hint="default"/>
      </w:rPr>
    </w:lvl>
    <w:lvl w:ilvl="6" w:tplc="3D58D808">
      <w:numFmt w:val="bullet"/>
      <w:lvlText w:val="•"/>
      <w:lvlJc w:val="left"/>
      <w:pPr>
        <w:ind w:left="7623" w:hanging="360"/>
      </w:pPr>
      <w:rPr>
        <w:rFonts w:hint="default"/>
      </w:rPr>
    </w:lvl>
    <w:lvl w:ilvl="7" w:tplc="26144F38">
      <w:numFmt w:val="bullet"/>
      <w:lvlText w:val="•"/>
      <w:lvlJc w:val="left"/>
      <w:pPr>
        <w:ind w:left="8424" w:hanging="360"/>
      </w:pPr>
      <w:rPr>
        <w:rFonts w:hint="default"/>
      </w:rPr>
    </w:lvl>
    <w:lvl w:ilvl="8" w:tplc="9ABC88FE">
      <w:numFmt w:val="bullet"/>
      <w:lvlText w:val="•"/>
      <w:lvlJc w:val="left"/>
      <w:pPr>
        <w:ind w:left="9225" w:hanging="360"/>
      </w:pPr>
      <w:rPr>
        <w:rFonts w:hint="default"/>
      </w:rPr>
    </w:lvl>
  </w:abstractNum>
  <w:abstractNum w:abstractNumId="6">
    <w:nsid w:val="5AD559D0"/>
    <w:multiLevelType w:val="hybridMultilevel"/>
    <w:tmpl w:val="FFFFFFFF"/>
    <w:lvl w:ilvl="0" w:tplc="80E2C238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-8"/>
        <w:w w:val="100"/>
        <w:sz w:val="24"/>
        <w:szCs w:val="24"/>
      </w:rPr>
    </w:lvl>
    <w:lvl w:ilvl="1" w:tplc="88F6ABBE">
      <w:numFmt w:val="bullet"/>
      <w:lvlText w:val="•"/>
      <w:lvlJc w:val="left"/>
      <w:pPr>
        <w:ind w:left="2846" w:hanging="360"/>
      </w:pPr>
      <w:rPr>
        <w:rFonts w:hint="default"/>
      </w:rPr>
    </w:lvl>
    <w:lvl w:ilvl="2" w:tplc="3A1E012E">
      <w:numFmt w:val="bullet"/>
      <w:lvlText w:val="•"/>
      <w:lvlJc w:val="left"/>
      <w:pPr>
        <w:ind w:left="3733" w:hanging="360"/>
      </w:pPr>
      <w:rPr>
        <w:rFonts w:hint="default"/>
      </w:rPr>
    </w:lvl>
    <w:lvl w:ilvl="3" w:tplc="C432676A">
      <w:numFmt w:val="bullet"/>
      <w:lvlText w:val="•"/>
      <w:lvlJc w:val="left"/>
      <w:pPr>
        <w:ind w:left="4619" w:hanging="360"/>
      </w:pPr>
      <w:rPr>
        <w:rFonts w:hint="default"/>
      </w:rPr>
    </w:lvl>
    <w:lvl w:ilvl="4" w:tplc="AF70E602">
      <w:numFmt w:val="bullet"/>
      <w:lvlText w:val="•"/>
      <w:lvlJc w:val="left"/>
      <w:pPr>
        <w:ind w:left="5506" w:hanging="360"/>
      </w:pPr>
      <w:rPr>
        <w:rFonts w:hint="default"/>
      </w:rPr>
    </w:lvl>
    <w:lvl w:ilvl="5" w:tplc="7B0ABA94">
      <w:numFmt w:val="bullet"/>
      <w:lvlText w:val="•"/>
      <w:lvlJc w:val="left"/>
      <w:pPr>
        <w:ind w:left="6393" w:hanging="360"/>
      </w:pPr>
      <w:rPr>
        <w:rFonts w:hint="default"/>
      </w:rPr>
    </w:lvl>
    <w:lvl w:ilvl="6" w:tplc="448E4D02">
      <w:numFmt w:val="bullet"/>
      <w:lvlText w:val="•"/>
      <w:lvlJc w:val="left"/>
      <w:pPr>
        <w:ind w:left="7279" w:hanging="360"/>
      </w:pPr>
      <w:rPr>
        <w:rFonts w:hint="default"/>
      </w:rPr>
    </w:lvl>
    <w:lvl w:ilvl="7" w:tplc="D3ECA084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74880F02">
      <w:numFmt w:val="bullet"/>
      <w:lvlText w:val="•"/>
      <w:lvlJc w:val="left"/>
      <w:pPr>
        <w:ind w:left="9053" w:hanging="360"/>
      </w:pPr>
      <w:rPr>
        <w:rFonts w:hint="default"/>
      </w:rPr>
    </w:lvl>
  </w:abstractNum>
  <w:abstractNum w:abstractNumId="7">
    <w:nsid w:val="5BC27245"/>
    <w:multiLevelType w:val="hybridMultilevel"/>
    <w:tmpl w:val="FFFFFFFF"/>
    <w:lvl w:ilvl="0" w:tplc="2446E932">
      <w:numFmt w:val="bullet"/>
      <w:lvlText w:val="-"/>
      <w:lvlJc w:val="left"/>
      <w:pPr>
        <w:ind w:left="1381" w:hanging="140"/>
      </w:pPr>
      <w:rPr>
        <w:rFonts w:ascii="Times New Roman" w:eastAsia="Times New Roman" w:hAnsi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B4B2A610">
      <w:numFmt w:val="bullet"/>
      <w:lvlText w:val=""/>
      <w:lvlJc w:val="left"/>
      <w:pPr>
        <w:ind w:left="1962" w:hanging="360"/>
      </w:pPr>
      <w:rPr>
        <w:rFonts w:ascii="Symbol" w:eastAsia="Times New Roman" w:hAnsi="Symbol" w:hint="default"/>
        <w:b w:val="0"/>
        <w:bCs w:val="0"/>
        <w:i w:val="0"/>
        <w:iCs w:val="0"/>
        <w:w w:val="100"/>
        <w:sz w:val="24"/>
        <w:szCs w:val="24"/>
      </w:rPr>
    </w:lvl>
    <w:lvl w:ilvl="2" w:tplc="2518937C">
      <w:numFmt w:val="bullet"/>
      <w:lvlText w:val="•"/>
      <w:lvlJc w:val="left"/>
      <w:pPr>
        <w:ind w:left="2945" w:hanging="360"/>
      </w:pPr>
      <w:rPr>
        <w:rFonts w:hint="default"/>
      </w:rPr>
    </w:lvl>
    <w:lvl w:ilvl="3" w:tplc="A0B6D14A">
      <w:numFmt w:val="bullet"/>
      <w:lvlText w:val="•"/>
      <w:lvlJc w:val="left"/>
      <w:pPr>
        <w:ind w:left="3930" w:hanging="360"/>
      </w:pPr>
      <w:rPr>
        <w:rFonts w:hint="default"/>
      </w:rPr>
    </w:lvl>
    <w:lvl w:ilvl="4" w:tplc="875432A8">
      <w:numFmt w:val="bullet"/>
      <w:lvlText w:val="•"/>
      <w:lvlJc w:val="left"/>
      <w:pPr>
        <w:ind w:left="4915" w:hanging="360"/>
      </w:pPr>
      <w:rPr>
        <w:rFonts w:hint="default"/>
      </w:rPr>
    </w:lvl>
    <w:lvl w:ilvl="5" w:tplc="CD48BE04">
      <w:numFmt w:val="bullet"/>
      <w:lvlText w:val="•"/>
      <w:lvlJc w:val="left"/>
      <w:pPr>
        <w:ind w:left="5900" w:hanging="360"/>
      </w:pPr>
      <w:rPr>
        <w:rFonts w:hint="default"/>
      </w:rPr>
    </w:lvl>
    <w:lvl w:ilvl="6" w:tplc="38CAF1D6">
      <w:numFmt w:val="bullet"/>
      <w:lvlText w:val="•"/>
      <w:lvlJc w:val="left"/>
      <w:pPr>
        <w:ind w:left="6885" w:hanging="360"/>
      </w:pPr>
      <w:rPr>
        <w:rFonts w:hint="default"/>
      </w:rPr>
    </w:lvl>
    <w:lvl w:ilvl="7" w:tplc="450A07B8">
      <w:numFmt w:val="bullet"/>
      <w:lvlText w:val="•"/>
      <w:lvlJc w:val="left"/>
      <w:pPr>
        <w:ind w:left="7870" w:hanging="360"/>
      </w:pPr>
      <w:rPr>
        <w:rFonts w:hint="default"/>
      </w:rPr>
    </w:lvl>
    <w:lvl w:ilvl="8" w:tplc="A1361AF0">
      <w:numFmt w:val="bullet"/>
      <w:lvlText w:val="•"/>
      <w:lvlJc w:val="left"/>
      <w:pPr>
        <w:ind w:left="8856" w:hanging="360"/>
      </w:pPr>
      <w:rPr>
        <w:rFonts w:hint="default"/>
      </w:rPr>
    </w:lvl>
  </w:abstractNum>
  <w:abstractNum w:abstractNumId="8">
    <w:nsid w:val="5CAB5762"/>
    <w:multiLevelType w:val="hybridMultilevel"/>
    <w:tmpl w:val="FFFFFFFF"/>
    <w:lvl w:ilvl="0" w:tplc="32E601B8">
      <w:numFmt w:val="bullet"/>
      <w:lvlText w:val=""/>
      <w:lvlJc w:val="left"/>
      <w:pPr>
        <w:ind w:left="1962" w:hanging="360"/>
      </w:pPr>
      <w:rPr>
        <w:rFonts w:ascii="Symbol" w:eastAsia="Times New Roman" w:hAnsi="Symbol" w:hint="default"/>
        <w:b w:val="0"/>
        <w:bCs w:val="0"/>
        <w:i w:val="0"/>
        <w:iCs w:val="0"/>
        <w:w w:val="100"/>
        <w:sz w:val="24"/>
        <w:szCs w:val="24"/>
      </w:rPr>
    </w:lvl>
    <w:lvl w:ilvl="1" w:tplc="2D22EFBE">
      <w:numFmt w:val="bullet"/>
      <w:lvlText w:val="•"/>
      <w:lvlJc w:val="left"/>
      <w:pPr>
        <w:ind w:left="2846" w:hanging="360"/>
      </w:pPr>
      <w:rPr>
        <w:rFonts w:hint="default"/>
      </w:rPr>
    </w:lvl>
    <w:lvl w:ilvl="2" w:tplc="CAB062BA">
      <w:numFmt w:val="bullet"/>
      <w:lvlText w:val="•"/>
      <w:lvlJc w:val="left"/>
      <w:pPr>
        <w:ind w:left="3733" w:hanging="360"/>
      </w:pPr>
      <w:rPr>
        <w:rFonts w:hint="default"/>
      </w:rPr>
    </w:lvl>
    <w:lvl w:ilvl="3" w:tplc="0484AC86">
      <w:numFmt w:val="bullet"/>
      <w:lvlText w:val="•"/>
      <w:lvlJc w:val="left"/>
      <w:pPr>
        <w:ind w:left="4619" w:hanging="360"/>
      </w:pPr>
      <w:rPr>
        <w:rFonts w:hint="default"/>
      </w:rPr>
    </w:lvl>
    <w:lvl w:ilvl="4" w:tplc="09044FEC">
      <w:numFmt w:val="bullet"/>
      <w:lvlText w:val="•"/>
      <w:lvlJc w:val="left"/>
      <w:pPr>
        <w:ind w:left="5506" w:hanging="360"/>
      </w:pPr>
      <w:rPr>
        <w:rFonts w:hint="default"/>
      </w:rPr>
    </w:lvl>
    <w:lvl w:ilvl="5" w:tplc="93D86848">
      <w:numFmt w:val="bullet"/>
      <w:lvlText w:val="•"/>
      <w:lvlJc w:val="left"/>
      <w:pPr>
        <w:ind w:left="6393" w:hanging="360"/>
      </w:pPr>
      <w:rPr>
        <w:rFonts w:hint="default"/>
      </w:rPr>
    </w:lvl>
    <w:lvl w:ilvl="6" w:tplc="F10623B6">
      <w:numFmt w:val="bullet"/>
      <w:lvlText w:val="•"/>
      <w:lvlJc w:val="left"/>
      <w:pPr>
        <w:ind w:left="7279" w:hanging="360"/>
      </w:pPr>
      <w:rPr>
        <w:rFonts w:hint="default"/>
      </w:rPr>
    </w:lvl>
    <w:lvl w:ilvl="7" w:tplc="75967858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33162A34">
      <w:numFmt w:val="bullet"/>
      <w:lvlText w:val="•"/>
      <w:lvlJc w:val="left"/>
      <w:pPr>
        <w:ind w:left="9053" w:hanging="360"/>
      </w:pPr>
      <w:rPr>
        <w:rFonts w:hint="default"/>
      </w:rPr>
    </w:lvl>
  </w:abstractNum>
  <w:abstractNum w:abstractNumId="9">
    <w:nsid w:val="6D344353"/>
    <w:multiLevelType w:val="hybridMultilevel"/>
    <w:tmpl w:val="FFFFFFFF"/>
    <w:lvl w:ilvl="0" w:tplc="01F09070">
      <w:start w:val="3"/>
      <w:numFmt w:val="decimal"/>
      <w:lvlText w:val="%1."/>
      <w:lvlJc w:val="left"/>
      <w:pPr>
        <w:ind w:left="3744" w:hanging="224"/>
      </w:pPr>
      <w:rPr>
        <w:rFonts w:hint="default"/>
        <w:w w:val="100"/>
      </w:rPr>
    </w:lvl>
    <w:lvl w:ilvl="1" w:tplc="C492A97E">
      <w:numFmt w:val="bullet"/>
      <w:lvlText w:val="•"/>
      <w:lvlJc w:val="left"/>
      <w:pPr>
        <w:ind w:left="3170" w:hanging="224"/>
      </w:pPr>
      <w:rPr>
        <w:rFonts w:hint="default"/>
      </w:rPr>
    </w:lvl>
    <w:lvl w:ilvl="2" w:tplc="D760FF44">
      <w:numFmt w:val="bullet"/>
      <w:lvlText w:val="•"/>
      <w:lvlJc w:val="left"/>
      <w:pPr>
        <w:ind w:left="4021" w:hanging="224"/>
      </w:pPr>
      <w:rPr>
        <w:rFonts w:hint="default"/>
      </w:rPr>
    </w:lvl>
    <w:lvl w:ilvl="3" w:tplc="98D47E36">
      <w:numFmt w:val="bullet"/>
      <w:lvlText w:val="•"/>
      <w:lvlJc w:val="left"/>
      <w:pPr>
        <w:ind w:left="4871" w:hanging="224"/>
      </w:pPr>
      <w:rPr>
        <w:rFonts w:hint="default"/>
      </w:rPr>
    </w:lvl>
    <w:lvl w:ilvl="4" w:tplc="43DCE5E6">
      <w:numFmt w:val="bullet"/>
      <w:lvlText w:val="•"/>
      <w:lvlJc w:val="left"/>
      <w:pPr>
        <w:ind w:left="5722" w:hanging="224"/>
      </w:pPr>
      <w:rPr>
        <w:rFonts w:hint="default"/>
      </w:rPr>
    </w:lvl>
    <w:lvl w:ilvl="5" w:tplc="4FD86BFC">
      <w:numFmt w:val="bullet"/>
      <w:lvlText w:val="•"/>
      <w:lvlJc w:val="left"/>
      <w:pPr>
        <w:ind w:left="6573" w:hanging="224"/>
      </w:pPr>
      <w:rPr>
        <w:rFonts w:hint="default"/>
      </w:rPr>
    </w:lvl>
    <w:lvl w:ilvl="6" w:tplc="216A448A">
      <w:numFmt w:val="bullet"/>
      <w:lvlText w:val="•"/>
      <w:lvlJc w:val="left"/>
      <w:pPr>
        <w:ind w:left="7423" w:hanging="224"/>
      </w:pPr>
      <w:rPr>
        <w:rFonts w:hint="default"/>
      </w:rPr>
    </w:lvl>
    <w:lvl w:ilvl="7" w:tplc="D2AA6C82">
      <w:numFmt w:val="bullet"/>
      <w:lvlText w:val="•"/>
      <w:lvlJc w:val="left"/>
      <w:pPr>
        <w:ind w:left="8274" w:hanging="224"/>
      </w:pPr>
      <w:rPr>
        <w:rFonts w:hint="default"/>
      </w:rPr>
    </w:lvl>
    <w:lvl w:ilvl="8" w:tplc="489A9E68">
      <w:numFmt w:val="bullet"/>
      <w:lvlText w:val="•"/>
      <w:lvlJc w:val="left"/>
      <w:pPr>
        <w:ind w:left="9125" w:hanging="224"/>
      </w:pPr>
      <w:rPr>
        <w:rFonts w:hint="default"/>
      </w:rPr>
    </w:lvl>
  </w:abstractNum>
  <w:abstractNum w:abstractNumId="10">
    <w:nsid w:val="797C5DC0"/>
    <w:multiLevelType w:val="hybridMultilevel"/>
    <w:tmpl w:val="FFFFFFFF"/>
    <w:lvl w:ilvl="0" w:tplc="AD6A635A">
      <w:start w:val="1"/>
      <w:numFmt w:val="decimal"/>
      <w:lvlText w:val="%1."/>
      <w:lvlJc w:val="left"/>
      <w:pPr>
        <w:ind w:left="2305" w:hanging="192"/>
      </w:pPr>
      <w:rPr>
        <w:rFonts w:ascii="Times New Roman" w:eastAsia="Times New Roman" w:hAnsi="Times New Roman" w:hint="default"/>
        <w:b/>
        <w:bCs/>
        <w:i w:val="0"/>
        <w:iCs w:val="0"/>
        <w:spacing w:val="-24"/>
        <w:w w:val="100"/>
        <w:sz w:val="24"/>
        <w:szCs w:val="24"/>
      </w:rPr>
    </w:lvl>
    <w:lvl w:ilvl="1" w:tplc="D1122926">
      <w:numFmt w:val="bullet"/>
      <w:lvlText w:val=""/>
      <w:lvlJc w:val="left"/>
      <w:pPr>
        <w:ind w:left="2814" w:hanging="360"/>
      </w:pPr>
      <w:rPr>
        <w:rFonts w:ascii="Symbol" w:eastAsia="Times New Roman" w:hAnsi="Symbol" w:hint="default"/>
        <w:b w:val="0"/>
        <w:bCs w:val="0"/>
        <w:i w:val="0"/>
        <w:iCs w:val="0"/>
        <w:w w:val="100"/>
        <w:sz w:val="24"/>
        <w:szCs w:val="24"/>
      </w:rPr>
    </w:lvl>
    <w:lvl w:ilvl="2" w:tplc="EC08A190">
      <w:numFmt w:val="bullet"/>
      <w:lvlText w:val="•"/>
      <w:lvlJc w:val="left"/>
      <w:pPr>
        <w:ind w:left="3055" w:hanging="360"/>
      </w:pPr>
      <w:rPr>
        <w:rFonts w:hint="default"/>
      </w:rPr>
    </w:lvl>
    <w:lvl w:ilvl="3" w:tplc="B64E6088">
      <w:numFmt w:val="bullet"/>
      <w:lvlText w:val="•"/>
      <w:lvlJc w:val="left"/>
      <w:pPr>
        <w:ind w:left="3291" w:hanging="360"/>
      </w:pPr>
      <w:rPr>
        <w:rFonts w:hint="default"/>
      </w:rPr>
    </w:lvl>
    <w:lvl w:ilvl="4" w:tplc="D870EBBC">
      <w:numFmt w:val="bullet"/>
      <w:lvlText w:val="•"/>
      <w:lvlJc w:val="left"/>
      <w:pPr>
        <w:ind w:left="3526" w:hanging="360"/>
      </w:pPr>
      <w:rPr>
        <w:rFonts w:hint="default"/>
      </w:rPr>
    </w:lvl>
    <w:lvl w:ilvl="5" w:tplc="4C1C4CA8">
      <w:numFmt w:val="bullet"/>
      <w:lvlText w:val="•"/>
      <w:lvlJc w:val="left"/>
      <w:pPr>
        <w:ind w:left="3762" w:hanging="360"/>
      </w:pPr>
      <w:rPr>
        <w:rFonts w:hint="default"/>
      </w:rPr>
    </w:lvl>
    <w:lvl w:ilvl="6" w:tplc="4716A520">
      <w:numFmt w:val="bullet"/>
      <w:lvlText w:val="•"/>
      <w:lvlJc w:val="left"/>
      <w:pPr>
        <w:ind w:left="3997" w:hanging="360"/>
      </w:pPr>
      <w:rPr>
        <w:rFonts w:hint="default"/>
      </w:rPr>
    </w:lvl>
    <w:lvl w:ilvl="7" w:tplc="5992BB76">
      <w:numFmt w:val="bullet"/>
      <w:lvlText w:val="•"/>
      <w:lvlJc w:val="left"/>
      <w:pPr>
        <w:ind w:left="4233" w:hanging="360"/>
      </w:pPr>
      <w:rPr>
        <w:rFonts w:hint="default"/>
      </w:rPr>
    </w:lvl>
    <w:lvl w:ilvl="8" w:tplc="5678A14E">
      <w:numFmt w:val="bullet"/>
      <w:lvlText w:val="•"/>
      <w:lvlJc w:val="left"/>
      <w:pPr>
        <w:ind w:left="4468" w:hanging="360"/>
      </w:pPr>
      <w:rPr>
        <w:rFonts w:hint="default"/>
      </w:rPr>
    </w:lvl>
  </w:abstractNum>
  <w:abstractNum w:abstractNumId="11">
    <w:nsid w:val="7CA477B4"/>
    <w:multiLevelType w:val="hybridMultilevel"/>
    <w:tmpl w:val="FFFFFFFF"/>
    <w:lvl w:ilvl="0" w:tplc="2A7AE98C">
      <w:numFmt w:val="bullet"/>
      <w:lvlText w:val=""/>
      <w:lvlJc w:val="left"/>
      <w:pPr>
        <w:ind w:left="2814" w:hanging="360"/>
      </w:pPr>
      <w:rPr>
        <w:rFonts w:ascii="Symbol" w:eastAsia="Times New Roman" w:hAnsi="Symbol" w:hint="default"/>
        <w:b w:val="0"/>
        <w:bCs w:val="0"/>
        <w:i w:val="0"/>
        <w:iCs w:val="0"/>
        <w:w w:val="100"/>
        <w:sz w:val="24"/>
        <w:szCs w:val="24"/>
      </w:rPr>
    </w:lvl>
    <w:lvl w:ilvl="1" w:tplc="2AA0C43A">
      <w:numFmt w:val="bullet"/>
      <w:lvlText w:val="•"/>
      <w:lvlJc w:val="left"/>
      <w:pPr>
        <w:ind w:left="3620" w:hanging="360"/>
      </w:pPr>
      <w:rPr>
        <w:rFonts w:hint="default"/>
      </w:rPr>
    </w:lvl>
    <w:lvl w:ilvl="2" w:tplc="5734D2E2">
      <w:numFmt w:val="bullet"/>
      <w:lvlText w:val="•"/>
      <w:lvlJc w:val="left"/>
      <w:pPr>
        <w:ind w:left="4421" w:hanging="360"/>
      </w:pPr>
      <w:rPr>
        <w:rFonts w:hint="default"/>
      </w:rPr>
    </w:lvl>
    <w:lvl w:ilvl="3" w:tplc="A776F932">
      <w:numFmt w:val="bullet"/>
      <w:lvlText w:val="•"/>
      <w:lvlJc w:val="left"/>
      <w:pPr>
        <w:ind w:left="5221" w:hanging="360"/>
      </w:pPr>
      <w:rPr>
        <w:rFonts w:hint="default"/>
      </w:rPr>
    </w:lvl>
    <w:lvl w:ilvl="4" w:tplc="9978F928">
      <w:numFmt w:val="bullet"/>
      <w:lvlText w:val="•"/>
      <w:lvlJc w:val="left"/>
      <w:pPr>
        <w:ind w:left="6022" w:hanging="360"/>
      </w:pPr>
      <w:rPr>
        <w:rFonts w:hint="default"/>
      </w:rPr>
    </w:lvl>
    <w:lvl w:ilvl="5" w:tplc="11DA399C">
      <w:numFmt w:val="bullet"/>
      <w:lvlText w:val="•"/>
      <w:lvlJc w:val="left"/>
      <w:pPr>
        <w:ind w:left="6823" w:hanging="360"/>
      </w:pPr>
      <w:rPr>
        <w:rFonts w:hint="default"/>
      </w:rPr>
    </w:lvl>
    <w:lvl w:ilvl="6" w:tplc="9774BF5E">
      <w:numFmt w:val="bullet"/>
      <w:lvlText w:val="•"/>
      <w:lvlJc w:val="left"/>
      <w:pPr>
        <w:ind w:left="7623" w:hanging="360"/>
      </w:pPr>
      <w:rPr>
        <w:rFonts w:hint="default"/>
      </w:rPr>
    </w:lvl>
    <w:lvl w:ilvl="7" w:tplc="ED48A8A2">
      <w:numFmt w:val="bullet"/>
      <w:lvlText w:val="•"/>
      <w:lvlJc w:val="left"/>
      <w:pPr>
        <w:ind w:left="8424" w:hanging="360"/>
      </w:pPr>
      <w:rPr>
        <w:rFonts w:hint="default"/>
      </w:rPr>
    </w:lvl>
    <w:lvl w:ilvl="8" w:tplc="ED4296DC">
      <w:numFmt w:val="bullet"/>
      <w:lvlText w:val="•"/>
      <w:lvlJc w:val="left"/>
      <w:pPr>
        <w:ind w:left="9225" w:hanging="3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0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EB5"/>
    <w:rsid w:val="002E5B8B"/>
    <w:rsid w:val="003E6941"/>
    <w:rsid w:val="003F0EB5"/>
    <w:rsid w:val="003F679A"/>
    <w:rsid w:val="00516794"/>
    <w:rsid w:val="00624336"/>
    <w:rsid w:val="007A2AAD"/>
    <w:rsid w:val="007C6566"/>
    <w:rsid w:val="00884F83"/>
    <w:rsid w:val="008F550B"/>
    <w:rsid w:val="00A21D8D"/>
    <w:rsid w:val="00A95811"/>
    <w:rsid w:val="00BB13F2"/>
    <w:rsid w:val="00DB2646"/>
    <w:rsid w:val="00E50479"/>
    <w:rsid w:val="00EE76D5"/>
    <w:rsid w:val="00F72FC8"/>
    <w:rsid w:val="00FD16D4"/>
    <w:rsid w:val="00FE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EB5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F0EB5"/>
    <w:pPr>
      <w:ind w:left="2319" w:hanging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3F0EB5"/>
    <w:pPr>
      <w:ind w:left="2094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3F0EB5"/>
    <w:pPr>
      <w:spacing w:line="275" w:lineRule="exact"/>
      <w:ind w:left="2094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F0EB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3F0EB5"/>
    <w:pPr>
      <w:ind w:left="1962" w:hanging="360"/>
    </w:pPr>
  </w:style>
  <w:style w:type="paragraph" w:customStyle="1" w:styleId="TableParagraph">
    <w:name w:val="Table Paragraph"/>
    <w:basedOn w:val="Normal"/>
    <w:uiPriority w:val="99"/>
    <w:rsid w:val="003F0EB5"/>
    <w:pPr>
      <w:ind w:left="107"/>
    </w:pPr>
  </w:style>
  <w:style w:type="paragraph" w:styleId="Header">
    <w:name w:val="header"/>
    <w:basedOn w:val="Normal"/>
    <w:link w:val="HeaderChar"/>
    <w:uiPriority w:val="99"/>
    <w:rsid w:val="00A21D8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A21D8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31</Pages>
  <Words>7706</Words>
  <Characters>-32766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Oksana26082020</dc:creator>
  <cp:keywords/>
  <dc:description/>
  <cp:lastModifiedBy>Customer</cp:lastModifiedBy>
  <cp:revision>6</cp:revision>
  <cp:lastPrinted>2021-11-07T21:00:00Z</cp:lastPrinted>
  <dcterms:created xsi:type="dcterms:W3CDTF">2021-08-11T20:04:00Z</dcterms:created>
  <dcterms:modified xsi:type="dcterms:W3CDTF">2021-11-07T21:04:00Z</dcterms:modified>
</cp:coreProperties>
</file>